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C13B4" w:rsidRPr="00EB1BA9" w:rsidRDefault="009C13B4" w:rsidP="009C13B4">
      <w:pPr>
        <w:tabs>
          <w:tab w:val="left" w:pos="2127"/>
        </w:tabs>
        <w:jc w:val="center"/>
        <w:rPr>
          <w:rFonts w:cs="Times New Roman"/>
        </w:rPr>
      </w:pPr>
      <w:r w:rsidRPr="0078629E">
        <w:rPr>
          <w:rFonts w:ascii="黑体" w:eastAsia="黑体" w:hAnsi="黑体" w:cs="黑体" w:hint="eastAsia"/>
          <w:sz w:val="44"/>
          <w:szCs w:val="44"/>
        </w:rPr>
        <w:t>中央企业单位</w:t>
      </w:r>
      <w:r>
        <w:rPr>
          <w:rFonts w:ascii="黑体" w:eastAsia="黑体" w:hAnsi="黑体" w:cs="黑体" w:hint="eastAsia"/>
          <w:sz w:val="44"/>
          <w:szCs w:val="44"/>
        </w:rPr>
        <w:t>20</w:t>
      </w:r>
      <w:r w:rsidR="00613522">
        <w:rPr>
          <w:rFonts w:ascii="黑体" w:eastAsia="黑体" w:hAnsi="黑体" w:cs="黑体"/>
          <w:sz w:val="44"/>
          <w:szCs w:val="44"/>
        </w:rPr>
        <w:t>2</w:t>
      </w:r>
      <w:r w:rsidR="00A76DD5">
        <w:rPr>
          <w:rFonts w:ascii="黑体" w:eastAsia="黑体" w:hAnsi="黑体" w:cs="黑体"/>
          <w:sz w:val="44"/>
          <w:szCs w:val="44"/>
        </w:rPr>
        <w:t>2</w:t>
      </w:r>
      <w:r w:rsidRPr="0078629E">
        <w:rPr>
          <w:rFonts w:ascii="黑体" w:eastAsia="黑体" w:hAnsi="黑体" w:cs="黑体" w:hint="eastAsia"/>
          <w:sz w:val="44"/>
          <w:szCs w:val="44"/>
        </w:rPr>
        <w:t>年干部统计年报操作流程</w:t>
      </w:r>
    </w:p>
    <w:p w:rsidR="009C13B4" w:rsidRP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67456" behindDoc="0" locked="0" layoutInCell="1" allowOverlap="1">
                <wp:simplePos x="0" y="0"/>
                <wp:positionH relativeFrom="column">
                  <wp:posOffset>3190875</wp:posOffset>
                </wp:positionH>
                <wp:positionV relativeFrom="paragraph">
                  <wp:posOffset>179070</wp:posOffset>
                </wp:positionV>
                <wp:extent cx="1514475" cy="742950"/>
                <wp:effectExtent l="9525" t="11430" r="9525" b="762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4475" cy="742950"/>
                        </a:xfrm>
                        <a:prstGeom prst="rect">
                          <a:avLst/>
                        </a:prstGeom>
                        <a:solidFill>
                          <a:srgbClr val="FFFFFF"/>
                        </a:solidFill>
                        <a:ln w="9525">
                          <a:solidFill>
                            <a:srgbClr val="000000"/>
                          </a:solidFill>
                          <a:miter lim="800000"/>
                          <a:headEnd/>
                          <a:tailEnd/>
                        </a:ln>
                      </wps:spPr>
                      <wps:txbx>
                        <w:txbxContent>
                          <w:p w:rsidR="009C13B4" w:rsidRPr="000820DF" w:rsidRDefault="009C13B4" w:rsidP="000820DF">
                            <w:pPr>
                              <w:spacing w:line="40" w:lineRule="atLeast"/>
                              <w:jc w:val="center"/>
                              <w:rPr>
                                <w:rFonts w:cs="宋体"/>
                                <w:szCs w:val="21"/>
                              </w:rPr>
                            </w:pPr>
                            <w:r w:rsidRPr="000820DF">
                              <w:rPr>
                                <w:rFonts w:cs="宋体" w:hint="eastAsia"/>
                                <w:szCs w:val="21"/>
                              </w:rPr>
                              <w:t>信息管理系统：</w:t>
                            </w:r>
                          </w:p>
                          <w:p w:rsidR="009C13B4" w:rsidRPr="000820DF" w:rsidRDefault="009C13B4" w:rsidP="000820DF">
                            <w:pPr>
                              <w:spacing w:line="40" w:lineRule="atLeast"/>
                              <w:jc w:val="center"/>
                              <w:rPr>
                                <w:rFonts w:cs="宋体"/>
                                <w:szCs w:val="21"/>
                              </w:rPr>
                            </w:pPr>
                            <w:r w:rsidRPr="000820DF">
                              <w:rPr>
                                <w:rFonts w:cs="宋体"/>
                                <w:szCs w:val="21"/>
                              </w:rPr>
                              <w:t>维护人员信息</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文本框 64" o:spid="_x0000_s1026" type="#_x0000_t202" style="position:absolute;left:0;text-align:left;margin-left:251.25pt;margin-top:14.1pt;width:119.25pt;height:58.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">
                <v:textbox>
                  <w:txbxContent>
                    <w:p w:rsidR="009C13B4" w:rsidRPr="000820DF" w:rsidRDefault="009C13B4" w:rsidP="000820DF">
                      <w:pPr>
                        <w:spacing w:line="40" w:lineRule="atLeast"/>
                        <w:jc w:val="center"/>
                        <w:rPr>
                          <w:rFonts w:cs="宋体"/>
                          <w:szCs w:val="21"/>
                        </w:rPr>
                      </w:pPr>
                      <w:r w:rsidRPr="000820DF">
                        <w:rPr>
                          <w:rFonts w:cs="宋体" w:hint="eastAsia"/>
                          <w:szCs w:val="21"/>
                        </w:rPr>
                        <w:t>信息管理系统：</w:t>
                      </w:r>
                    </w:p>
                    <w:p w:rsidR="009C13B4" w:rsidRPr="000820DF" w:rsidRDefault="009C13B4" w:rsidP="000820DF">
                      <w:pPr>
                        <w:spacing w:line="40" w:lineRule="atLeast"/>
                        <w:jc w:val="center"/>
                        <w:rPr>
                          <w:rFonts w:cs="宋体"/>
                          <w:szCs w:val="21"/>
                        </w:rPr>
                      </w:pPr>
                      <w:r w:rsidRPr="000820DF">
                        <w:rPr>
                          <w:rFonts w:cs="宋体"/>
                          <w:szCs w:val="21"/>
                        </w:rPr>
                        <w:t>维护人员信息</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4724400</wp:posOffset>
                </wp:positionH>
                <wp:positionV relativeFrom="paragraph">
                  <wp:posOffset>521970</wp:posOffset>
                </wp:positionV>
                <wp:extent cx="514350" cy="68580"/>
                <wp:effectExtent l="19050" t="49530" r="114300" b="72390"/>
                <wp:wrapNone/>
                <wp:docPr id="63" name="右箭头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746A44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箭头 63" o:spid="_x0000_s1026" type="#_x0000_t13" style="position:absolute;left:0;text-align:left;margin-left:372pt;margin-top:41.1pt;width:40.5pt;height:5.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" fillcolor="black" strokeweight="3pt">
                <v:shadow on="t" color="#7f7f7f" opacity=".5" offset="1pt"/>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8810625</wp:posOffset>
                </wp:positionH>
                <wp:positionV relativeFrom="paragraph">
                  <wp:posOffset>520065</wp:posOffset>
                </wp:positionV>
                <wp:extent cx="514350" cy="68580"/>
                <wp:effectExtent l="19050" t="47625" r="114300" b="74295"/>
                <wp:wrapNone/>
                <wp:docPr id="62" name="右箭头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086832" id="右箭头 62" o:spid="_x0000_s1026" type="#_x0000_t13" style="position:absolute;left:0;text-align:left;margin-left:693.75pt;margin-top:40.95pt;width:40.5pt;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" fillcolor="black" strokeweight="3pt">
                <v:shadow on="t" color="#7f7f7f" opacity=".5" offset="1pt"/>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895350</wp:posOffset>
                </wp:positionH>
                <wp:positionV relativeFrom="paragraph">
                  <wp:posOffset>501015</wp:posOffset>
                </wp:positionV>
                <wp:extent cx="514350" cy="68580"/>
                <wp:effectExtent l="19050" t="47625" r="114300" b="74295"/>
                <wp:wrapNone/>
                <wp:docPr id="61" name="右箭头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28416B9" id="右箭头 61" o:spid="_x0000_s1026" type="#_x0000_t13" style="position:absolute;left:0;text-align:left;margin-left:70.5pt;margin-top:39.45pt;width:40.5pt;height: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" fillcolor="black" strokeweight="3pt">
                <v:shadow on="t" color="#7f7f7f" opacity=".5" offset="1pt"/>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-533400</wp:posOffset>
                </wp:positionH>
                <wp:positionV relativeFrom="paragraph">
                  <wp:posOffset>188595</wp:posOffset>
                </wp:positionV>
                <wp:extent cx="1409700" cy="714375"/>
                <wp:effectExtent l="9525" t="11430" r="9525" b="7620"/>
                <wp:wrapNone/>
                <wp:docPr id="60" name="文本框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9700" cy="714375"/>
                        </a:xfrm>
                        <a:prstGeom prst="rect">
                          <a:avLst/>
                        </a:prstGeom>
                        <a:solidFill>
                          <a:srgbClr val="FFFFFF"/>
                        </a:solidFill>
                        <a:ln w="9525">
                          <a:solidFill>
                            <a:srgbClr val="000000"/>
                          </a:solidFill>
                          <a:miter lim="800000"/>
                          <a:headEnd/>
                          <a:tailEnd/>
                        </a:ln>
                      </wps:spPr>
                      <wps:txbx>
                        <w:txbxContent>
                          <w:p w:rsidR="009C13B4" w:rsidRPr="00613522" w:rsidRDefault="009C13B4" w:rsidP="009C13B4">
                            <w:pPr>
                              <w:jc w:val="center"/>
                              <w:rPr>
                                <w:rFonts w:cs="Times New Roman"/>
                                <w:szCs w:val="21"/>
                              </w:rPr>
                            </w:pPr>
                            <w:r w:rsidRPr="00613522">
                              <w:rPr>
                                <w:rFonts w:cs="宋体" w:hint="eastAsia"/>
                                <w:szCs w:val="21"/>
                              </w:rPr>
                              <w:t>共产党员网站</w:t>
                            </w:r>
                            <w:r w:rsidR="00613522" w:rsidRPr="00613522">
                              <w:rPr>
                                <w:rFonts w:cs="宋体" w:hint="eastAsia"/>
                                <w:szCs w:val="21"/>
                              </w:rPr>
                              <w:t>(</w:t>
                            </w:r>
                            <w:r w:rsidRPr="00613522">
                              <w:rPr>
                                <w:szCs w:val="21"/>
                              </w:rPr>
                              <w:t>www.12371.cn</w:t>
                            </w:r>
                            <w:r w:rsidRPr="00613522">
                              <w:rPr>
                                <w:rFonts w:cs="宋体" w:hint="eastAsia"/>
                                <w:szCs w:val="21"/>
                              </w:rPr>
                              <w:t>）下载软件</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60" o:spid="_x0000_s1027" type="#_x0000_t202" style="position:absolute;left:0;text-align:left;margin-left:-42pt;margin-top:14.85pt;width:111pt;height:5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">
                <v:textbox>
                  <w:txbxContent>
                    <w:p w:rsidR="009C13B4" w:rsidRPr="00613522" w:rsidRDefault="009C13B4" w:rsidP="009C13B4">
                      <w:pPr>
                        <w:jc w:val="center"/>
                        <w:rPr>
                          <w:rFonts w:cs="Times New Roman"/>
                          <w:szCs w:val="21"/>
                        </w:rPr>
                      </w:pPr>
                      <w:r w:rsidRPr="00613522">
                        <w:rPr>
                          <w:rFonts w:cs="宋体" w:hint="eastAsia"/>
                          <w:szCs w:val="21"/>
                        </w:rPr>
                        <w:t>共产党员网站</w:t>
                      </w:r>
                      <w:r w:rsidR="00613522" w:rsidRPr="00613522">
                        <w:rPr>
                          <w:rFonts w:cs="宋体" w:hint="eastAsia"/>
                          <w:szCs w:val="21"/>
                        </w:rPr>
                        <w:t>(</w:t>
                      </w:r>
                      <w:r w:rsidRPr="00613522">
                        <w:rPr>
                          <w:szCs w:val="21"/>
                        </w:rPr>
                        <w:t>www.12371.cn</w:t>
                      </w:r>
                      <w:r w:rsidRPr="00613522">
                        <w:rPr>
                          <w:rFonts w:cs="宋体" w:hint="eastAsia"/>
                          <w:szCs w:val="21"/>
                        </w:rPr>
                        <w:t>）下载软件</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5286375</wp:posOffset>
                </wp:positionH>
                <wp:positionV relativeFrom="paragraph">
                  <wp:posOffset>179070</wp:posOffset>
                </wp:positionV>
                <wp:extent cx="3505200" cy="752475"/>
                <wp:effectExtent l="9525" t="11430" r="9525" b="7620"/>
                <wp:wrapNone/>
                <wp:docPr id="59" name="文本框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0" cy="75247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sz w:val="28"/>
                                <w:szCs w:val="28"/>
                              </w:rPr>
                            </w:pPr>
                            <w:r>
                              <w:rPr>
                                <w:rFonts w:cs="宋体" w:hint="eastAsia"/>
                                <w:sz w:val="28"/>
                                <w:szCs w:val="28"/>
                              </w:rPr>
                              <w:t>填报准备：</w:t>
                            </w:r>
                          </w:p>
                          <w:p w:rsidR="009C13B4" w:rsidRPr="00E2555E" w:rsidRDefault="009C13B4" w:rsidP="009C13B4">
                            <w:r>
                              <w:rPr>
                                <w:rFonts w:cs="宋体" w:hint="eastAsia"/>
                              </w:rPr>
                              <w:t>单位维护      套表填报单位名录      设置报表封面</w:t>
                            </w:r>
                            <w:r>
                              <w:rPr>
                                <w:rFonts w:cs="宋体"/>
                              </w:rPr>
                              <w:t xml:space="preserve"> </w:t>
                            </w:r>
                          </w:p>
                          <w:p w:rsidR="009C13B4" w:rsidRPr="00E2555E" w:rsidRDefault="009C13B4" w:rsidP="009C13B4">
                            <w:pPr>
                              <w:jc w:val="center"/>
                              <w:rPr>
                                <w:rFonts w:cs="Times New Roman"/>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59" o:spid="_x0000_s1028" type="#_x0000_t202" style="position:absolute;left:0;text-align:left;margin-left:416.25pt;margin-top:14.1pt;width:276pt;height:59.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">
                <v:textbox>
                  <w:txbxContent>
                    <w:p w:rsidR="009C13B4" w:rsidRDefault="009C13B4" w:rsidP="009C13B4">
                      <w:pPr>
                        <w:jc w:val="center"/>
                        <w:rPr>
                          <w:rFonts w:cs="Times New Roman"/>
                          <w:sz w:val="28"/>
                          <w:szCs w:val="28"/>
                        </w:rPr>
                      </w:pPr>
                      <w:r>
                        <w:rPr>
                          <w:rFonts w:cs="宋体" w:hint="eastAsia"/>
                          <w:sz w:val="28"/>
                          <w:szCs w:val="28"/>
                        </w:rPr>
                        <w:t>填报准备：</w:t>
                      </w:r>
                    </w:p>
                    <w:p w:rsidR="009C13B4" w:rsidRPr="00E2555E" w:rsidRDefault="009C13B4" w:rsidP="009C13B4">
                      <w:r>
                        <w:rPr>
                          <w:rFonts w:cs="宋体" w:hint="eastAsia"/>
                        </w:rPr>
                        <w:t xml:space="preserve">单位维护      </w:t>
                      </w:r>
                      <w:proofErr w:type="gramStart"/>
                      <w:r>
                        <w:rPr>
                          <w:rFonts w:cs="宋体" w:hint="eastAsia"/>
                        </w:rPr>
                        <w:t>套表填报</w:t>
                      </w:r>
                      <w:proofErr w:type="gramEnd"/>
                      <w:r>
                        <w:rPr>
                          <w:rFonts w:cs="宋体" w:hint="eastAsia"/>
                        </w:rPr>
                        <w:t>单位名录      设置报表封面</w:t>
                      </w:r>
                      <w:r>
                        <w:rPr>
                          <w:rFonts w:cs="宋体"/>
                        </w:rPr>
                        <w:t xml:space="preserve"> </w:t>
                      </w:r>
                    </w:p>
                    <w:p w:rsidR="009C13B4" w:rsidRPr="00E2555E" w:rsidRDefault="009C13B4" w:rsidP="009C13B4">
                      <w:pPr>
                        <w:jc w:val="center"/>
                        <w:rPr>
                          <w:rFonts w:cs="Times New Roman"/>
                        </w:rPr>
                      </w:pP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1459230</wp:posOffset>
                </wp:positionH>
                <wp:positionV relativeFrom="paragraph">
                  <wp:posOffset>169545</wp:posOffset>
                </wp:positionV>
                <wp:extent cx="1162050" cy="733425"/>
                <wp:effectExtent l="11430" t="11430" r="7620" b="7620"/>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2050" cy="733425"/>
                        </a:xfrm>
                        <a:prstGeom prst="rect">
                          <a:avLst/>
                        </a:prstGeom>
                        <a:solidFill>
                          <a:srgbClr val="FFFFFF"/>
                        </a:solidFill>
                        <a:ln w="9525">
                          <a:solidFill>
                            <a:srgbClr val="000000"/>
                          </a:solidFill>
                          <a:miter lim="800000"/>
                          <a:headEnd/>
                          <a:tailEnd/>
                        </a:ln>
                      </wps:spPr>
                      <wps:txbx>
                        <w:txbxContent>
                          <w:p w:rsidR="009C13B4" w:rsidRPr="009733AA" w:rsidRDefault="009C13B4" w:rsidP="009C13B4">
                            <w:pPr>
                              <w:spacing w:line="720" w:lineRule="auto"/>
                              <w:jc w:val="center"/>
                              <w:rPr>
                                <w:rFonts w:cs="Times New Roman"/>
                                <w:sz w:val="24"/>
                                <w:szCs w:val="28"/>
                              </w:rPr>
                            </w:pPr>
                            <w:r w:rsidRPr="009733AA">
                              <w:rPr>
                                <w:rFonts w:cs="宋体" w:hint="eastAsia"/>
                                <w:sz w:val="24"/>
                                <w:szCs w:val="28"/>
                              </w:rPr>
                              <w:t>安装软件</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58" o:spid="_x0000_s1029" type="#_x0000_t202" style="position:absolute;left:0;text-align:left;margin-left:114.9pt;margin-top:13.35pt;width:9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">
                <v:textbox>
                  <w:txbxContent>
                    <w:p w:rsidR="009C13B4" w:rsidRPr="009733AA" w:rsidRDefault="009C13B4" w:rsidP="009C13B4">
                      <w:pPr>
                        <w:spacing w:line="720" w:lineRule="auto"/>
                        <w:jc w:val="center"/>
                        <w:rPr>
                          <w:rFonts w:cs="Times New Roman"/>
                          <w:sz w:val="24"/>
                          <w:szCs w:val="28"/>
                        </w:rPr>
                      </w:pPr>
                      <w:r w:rsidRPr="009733AA">
                        <w:rPr>
                          <w:rFonts w:cs="宋体" w:hint="eastAsia"/>
                          <w:sz w:val="24"/>
                          <w:szCs w:val="28"/>
                        </w:rPr>
                        <w:t>安装软件</w:t>
                      </w:r>
                    </w:p>
                  </w:txbxContent>
                </v:textbox>
              </v:shape>
            </w:pict>
          </mc:Fallback>
        </mc:AlternateContent>
      </w:r>
    </w:p>
    <w:p w:rsid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65408" behindDoc="0" locked="0" layoutInCell="1" allowOverlap="1">
                <wp:simplePos x="0" y="0"/>
                <wp:positionH relativeFrom="column">
                  <wp:posOffset>2638425</wp:posOffset>
                </wp:positionH>
                <wp:positionV relativeFrom="paragraph">
                  <wp:posOffset>123825</wp:posOffset>
                </wp:positionV>
                <wp:extent cx="514350" cy="68580"/>
                <wp:effectExtent l="19050" t="47625" r="114300" b="74295"/>
                <wp:wrapNone/>
                <wp:docPr id="57" name="右箭头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4350" cy="68580"/>
                        </a:xfrm>
                        <a:prstGeom prst="rightArrow">
                          <a:avLst>
                            <a:gd name="adj1" fmla="val 50000"/>
                            <a:gd name="adj2" fmla="val 187500"/>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AD0F87" id="右箭头 57" o:spid="_x0000_s1026" type="#_x0000_t13" style="position:absolute;left:0;text-align:left;margin-left:207.75pt;margin-top:9.75pt;width:40.5pt;height: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" fillcolor="black" strokeweight="3pt">
                <v:shadow on="t" color="#7f7f7f" opacity=".5" offset="1pt"/>
              </v:shape>
            </w:pict>
          </mc:Fallback>
        </mc:AlternateContent>
      </w:r>
    </w:p>
    <w:p w:rsidR="009C13B4" w:rsidRDefault="009C13B4" w:rsidP="009C13B4">
      <w:pPr>
        <w:rPr>
          <w:rFonts w:cs="Times New Roman"/>
        </w:rPr>
      </w:pPr>
      <w:r>
        <w:rPr>
          <w:noProof/>
        </w:rPr>
        <mc:AlternateContent>
          <mc:Choice Requires="wps">
            <w:drawing>
              <wp:anchor distT="0" distB="0" distL="114300" distR="114300" simplePos="0" relativeHeight="251663360" behindDoc="0" locked="0" layoutInCell="1" allowOverlap="1">
                <wp:simplePos x="0" y="0"/>
                <wp:positionH relativeFrom="column">
                  <wp:posOffset>7410450</wp:posOffset>
                </wp:positionH>
                <wp:positionV relativeFrom="paragraph">
                  <wp:posOffset>129540</wp:posOffset>
                </wp:positionV>
                <wp:extent cx="314325" cy="0"/>
                <wp:effectExtent l="9525" t="60960" r="19050" b="53340"/>
                <wp:wrapNone/>
                <wp:docPr id="56" name="直接箭头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3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B80C0A" id="_x0000_t32" coordsize="21600,21600" o:spt="32" o:oned="t" path="m,l21600,21600e" filled="f">
                <v:path arrowok="t" fillok="f" o:connecttype="none"/>
                <o:lock v:ext="edit" shapetype="t"/>
              </v:shapetype>
              <v:shape id="直接箭头连接符 56" o:spid="_x0000_s1026" type="#_x0000_t32" style="position:absolute;left:0;text-align:left;margin-left:583.5pt;margin-top:10.2pt;width:24.75pt;height: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">
                <v:stroke endarrow="block"/>
              </v:shape>
            </w:pict>
          </mc:Fallback>
        </mc:AlternateContent>
      </w:r>
      <w:r>
        <w:rPr>
          <w:noProof/>
        </w:rPr>
        <mc:AlternateContent>
          <mc:Choice Requires="wps">
            <w:drawing>
              <wp:anchor distT="0" distB="0" distL="114300" distR="114300" simplePos="0" relativeHeight="251662336" behindDoc="0" locked="0" layoutInCell="1" allowOverlap="1">
                <wp:simplePos x="0" y="0"/>
                <wp:positionH relativeFrom="column">
                  <wp:posOffset>5953125</wp:posOffset>
                </wp:positionH>
                <wp:positionV relativeFrom="paragraph">
                  <wp:posOffset>129540</wp:posOffset>
                </wp:positionV>
                <wp:extent cx="276225" cy="0"/>
                <wp:effectExtent l="9525" t="60960" r="19050" b="53340"/>
                <wp:wrapNone/>
                <wp:docPr id="55" name="直接箭头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529C30" id="直接箭头连接符 55" o:spid="_x0000_s1026" type="#_x0000_t32" style="position:absolute;left:0;text-align:left;margin-left:468.75pt;margin-top:10.2pt;width:21.7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">
                <v:stroke endarrow="block"/>
              </v:shape>
            </w:pict>
          </mc:Fallback>
        </mc:AlternateContent>
      </w: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93056" behindDoc="0" locked="0" layoutInCell="1" allowOverlap="1">
                <wp:simplePos x="0" y="0"/>
                <wp:positionH relativeFrom="column">
                  <wp:posOffset>7120890</wp:posOffset>
                </wp:positionH>
                <wp:positionV relativeFrom="paragraph">
                  <wp:posOffset>139065</wp:posOffset>
                </wp:positionV>
                <wp:extent cx="0" cy="192405"/>
                <wp:effectExtent l="53340" t="20955" r="60960" b="5715"/>
                <wp:wrapNone/>
                <wp:docPr id="54" name="直接箭头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92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93FF62" id="直接箭头连接符 54" o:spid="_x0000_s1026" type="#_x0000_t32" style="position:absolute;left:0;text-align:left;margin-left:560.7pt;margin-top:10.95pt;width:0;height:15.15pt;flip:y;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">
                <v:stroke endarrow="block"/>
              </v:shape>
            </w:pict>
          </mc:Fallback>
        </mc:AlternateContent>
      </w:r>
      <w:r>
        <w:rPr>
          <w:rFonts w:cs="Times New Roman"/>
          <w:noProof/>
        </w:rPr>
        <mc:AlternateContent>
          <mc:Choice Requires="wps">
            <w:drawing>
              <wp:anchor distT="0" distB="0" distL="114300" distR="114300" simplePos="0" relativeHeight="251691008" behindDoc="0" locked="0" layoutInCell="1" allowOverlap="1">
                <wp:simplePos x="0" y="0"/>
                <wp:positionH relativeFrom="column">
                  <wp:posOffset>2019300</wp:posOffset>
                </wp:positionH>
                <wp:positionV relativeFrom="paragraph">
                  <wp:posOffset>110490</wp:posOffset>
                </wp:positionV>
                <wp:extent cx="0" cy="220980"/>
                <wp:effectExtent l="9525" t="11430" r="9525" b="5715"/>
                <wp:wrapNone/>
                <wp:docPr id="53" name="直接箭头连接符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9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55CD66E" id="直接箭头连接符 53" o:spid="_x0000_s1026" type="#_x0000_t32" style="position:absolute;left:0;text-align:left;margin-left:159pt;margin-top:8.7pt;width:0;height:17.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"/>
            </w:pict>
          </mc:Fallback>
        </mc:AlternateContent>
      </w: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92032" behindDoc="0" locked="0" layoutInCell="1" allowOverlap="1">
                <wp:simplePos x="0" y="0"/>
                <wp:positionH relativeFrom="column">
                  <wp:posOffset>2019300</wp:posOffset>
                </wp:positionH>
                <wp:positionV relativeFrom="paragraph">
                  <wp:posOffset>133350</wp:posOffset>
                </wp:positionV>
                <wp:extent cx="5101590" cy="0"/>
                <wp:effectExtent l="9525" t="13335" r="13335" b="5715"/>
                <wp:wrapNone/>
                <wp:docPr id="52" name="直接箭头连接符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15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812C65" id="直接箭头连接符 52" o:spid="_x0000_s1026" type="#_x0000_t32" style="position:absolute;left:0;text-align:left;margin-left:159pt;margin-top:10.5pt;width:401.7pt;height:0;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"/>
            </w:pict>
          </mc:Fallback>
        </mc:AlternateContent>
      </w:r>
    </w:p>
    <w:p w:rsidR="009C13B4" w:rsidRDefault="009C13B4" w:rsidP="009C13B4">
      <w:pPr>
        <w:rPr>
          <w:rFonts w:cs="Times New Roman"/>
        </w:rPr>
      </w:pPr>
      <w:r>
        <w:rPr>
          <w:noProof/>
        </w:rPr>
        <mc:AlternateContent>
          <mc:Choice Requires="wps">
            <w:drawing>
              <wp:anchor distT="0" distB="0" distL="114300" distR="114300" simplePos="0" relativeHeight="251681792" behindDoc="0" locked="0" layoutInCell="1" allowOverlap="1">
                <wp:simplePos x="0" y="0"/>
                <wp:positionH relativeFrom="column">
                  <wp:posOffset>6257925</wp:posOffset>
                </wp:positionH>
                <wp:positionV relativeFrom="paragraph">
                  <wp:posOffset>64770</wp:posOffset>
                </wp:positionV>
                <wp:extent cx="1800225" cy="638175"/>
                <wp:effectExtent l="9525" t="9525" r="9525" b="9525"/>
                <wp:wrapNone/>
                <wp:docPr id="51" name="文本框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38175"/>
                        </a:xfrm>
                        <a:prstGeom prst="rect">
                          <a:avLst/>
                        </a:prstGeom>
                        <a:solidFill>
                          <a:srgbClr val="FFFFFF"/>
                        </a:solidFill>
                        <a:ln w="9525">
                          <a:solidFill>
                            <a:srgbClr val="000000"/>
                          </a:solidFill>
                          <a:miter lim="800000"/>
                          <a:headEnd/>
                          <a:tailEnd/>
                        </a:ln>
                      </wps:spPr>
                      <wps:txbx>
                        <w:txbxContent>
                          <w:p w:rsidR="009C13B4" w:rsidRDefault="009C13B4" w:rsidP="009C13B4">
                            <w:pPr>
                              <w:spacing w:line="340" w:lineRule="exact"/>
                              <w:jc w:val="center"/>
                              <w:rPr>
                                <w:rFonts w:cs="Times New Roman"/>
                                <w:sz w:val="28"/>
                                <w:szCs w:val="28"/>
                              </w:rPr>
                            </w:pPr>
                            <w:r>
                              <w:rPr>
                                <w:rFonts w:cs="宋体" w:hint="eastAsia"/>
                                <w:sz w:val="28"/>
                                <w:szCs w:val="28"/>
                              </w:rPr>
                              <w:t>打印输出：</w:t>
                            </w:r>
                          </w:p>
                          <w:p w:rsidR="009C13B4" w:rsidRPr="00CF5029" w:rsidRDefault="009C13B4" w:rsidP="009C13B4">
                            <w:pPr>
                              <w:spacing w:line="340" w:lineRule="exact"/>
                              <w:jc w:val="center"/>
                              <w:rPr>
                                <w:rFonts w:cs="宋体"/>
                                <w:sz w:val="24"/>
                                <w:szCs w:val="24"/>
                              </w:rPr>
                            </w:pPr>
                            <w:r>
                              <w:rPr>
                                <w:rFonts w:cs="宋体" w:hint="eastAsia"/>
                                <w:sz w:val="24"/>
                                <w:szCs w:val="24"/>
                              </w:rPr>
                              <w:t>打印封面、打印报</w:t>
                            </w:r>
                            <w:r w:rsidRPr="00CF5029">
                              <w:rPr>
                                <w:rFonts w:cs="宋体" w:hint="eastAsia"/>
                                <w:sz w:val="24"/>
                                <w:szCs w:val="24"/>
                              </w:rPr>
                              <w:t>表</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51" o:spid="_x0000_s1030" type="#_x0000_t202" style="position:absolute;left:0;text-align:left;margin-left:492.75pt;margin-top:5.1pt;width:141.75pt;height:5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">
                <v:textbox>
                  <w:txbxContent>
                    <w:p w:rsidR="009C13B4" w:rsidRDefault="009C13B4" w:rsidP="009C13B4">
                      <w:pPr>
                        <w:spacing w:line="340" w:lineRule="exact"/>
                        <w:jc w:val="center"/>
                        <w:rPr>
                          <w:rFonts w:cs="Times New Roman"/>
                          <w:sz w:val="28"/>
                          <w:szCs w:val="28"/>
                        </w:rPr>
                      </w:pPr>
                      <w:r>
                        <w:rPr>
                          <w:rFonts w:cs="宋体" w:hint="eastAsia"/>
                          <w:sz w:val="28"/>
                          <w:szCs w:val="28"/>
                        </w:rPr>
                        <w:t>打印输出：</w:t>
                      </w:r>
                    </w:p>
                    <w:p w:rsidR="009C13B4" w:rsidRPr="00CF5029" w:rsidRDefault="009C13B4" w:rsidP="009C13B4">
                      <w:pPr>
                        <w:spacing w:line="340" w:lineRule="exact"/>
                        <w:jc w:val="center"/>
                        <w:rPr>
                          <w:rFonts w:cs="宋体"/>
                          <w:sz w:val="24"/>
                          <w:szCs w:val="24"/>
                        </w:rPr>
                      </w:pPr>
                      <w:r>
                        <w:rPr>
                          <w:rFonts w:cs="宋体" w:hint="eastAsia"/>
                          <w:sz w:val="24"/>
                          <w:szCs w:val="24"/>
                        </w:rPr>
                        <w:t>打印封面、打印报</w:t>
                      </w:r>
                      <w:r w:rsidRPr="00CF5029">
                        <w:rPr>
                          <w:rFonts w:cs="宋体" w:hint="eastAsia"/>
                          <w:sz w:val="24"/>
                          <w:szCs w:val="24"/>
                        </w:rPr>
                        <w:t>表</w:t>
                      </w:r>
                    </w:p>
                  </w:txbxContent>
                </v:textbox>
              </v:shape>
            </w:pict>
          </mc:Fallback>
        </mc:AlternateContent>
      </w:r>
      <w:r>
        <w:rPr>
          <w:rFonts w:cs="Times New Roman"/>
          <w:noProof/>
        </w:rPr>
        <mc:AlternateContent>
          <mc:Choice Requires="wps">
            <w:drawing>
              <wp:anchor distT="0" distB="0" distL="114300" distR="114300" simplePos="0" relativeHeight="251669504" behindDoc="0" locked="0" layoutInCell="1" allowOverlap="1">
                <wp:simplePos x="0" y="0"/>
                <wp:positionH relativeFrom="column">
                  <wp:posOffset>-781050</wp:posOffset>
                </wp:positionH>
                <wp:positionV relativeFrom="paragraph">
                  <wp:posOffset>70485</wp:posOffset>
                </wp:positionV>
                <wp:extent cx="4667250" cy="1666875"/>
                <wp:effectExtent l="9525" t="5715" r="9525" b="13335"/>
                <wp:wrapNone/>
                <wp:docPr id="50" name="文本框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67250" cy="166687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sz w:val="28"/>
                                <w:szCs w:val="28"/>
                              </w:rPr>
                            </w:pPr>
                            <w:r>
                              <w:rPr>
                                <w:rFonts w:cs="宋体" w:hint="eastAsia"/>
                                <w:sz w:val="28"/>
                                <w:szCs w:val="28"/>
                              </w:rPr>
                              <w:t>统计专用信息管理：</w:t>
                            </w:r>
                          </w:p>
                          <w:p w:rsidR="009C13B4" w:rsidRDefault="009C13B4" w:rsidP="009C13B4">
                            <w:r>
                              <w:rPr>
                                <w:rFonts w:hint="eastAsia"/>
                              </w:rPr>
                              <w:t xml:space="preserve">             </w:t>
                            </w:r>
                            <w:r>
                              <w:t xml:space="preserve">        </w:t>
                            </w:r>
                            <w:r>
                              <w:rPr>
                                <w:rFonts w:hint="eastAsia"/>
                              </w:rPr>
                              <w:t xml:space="preserve"> </w:t>
                            </w:r>
                            <w:r>
                              <w:t xml:space="preserve"> </w:t>
                            </w:r>
                            <w:r>
                              <w:rPr>
                                <w:rFonts w:hint="eastAsia"/>
                              </w:rPr>
                              <w:t xml:space="preserve">                  选人</w:t>
                            </w:r>
                          </w:p>
                          <w:p w:rsidR="009C13B4" w:rsidRDefault="009C13B4" w:rsidP="009C13B4">
                            <w:r>
                              <w:rPr>
                                <w:rFonts w:hint="eastAsia"/>
                              </w:rPr>
                              <w:t>中央单位领导      单位信息</w:t>
                            </w:r>
                          </w:p>
                          <w:p w:rsidR="009C13B4" w:rsidRDefault="009C13B4" w:rsidP="009C13B4">
                            <w:r>
                              <w:rPr>
                                <w:rFonts w:hint="eastAsia"/>
                              </w:rPr>
                              <w:t xml:space="preserve">班子成员信息 </w:t>
                            </w:r>
                            <w:r w:rsidRPr="00D700C5">
                              <w:rPr>
                                <w:noProof/>
                              </w:rPr>
                              <w:drawing>
                                <wp:inline distT="0" distB="0" distL="0" distR="0">
                                  <wp:extent cx="333375" cy="123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rPr>
                              <w:t xml:space="preserve">领导人员 </w:t>
                            </w:r>
                            <w:r w:rsidRPr="00D700C5">
                              <w:rPr>
                                <w:noProof/>
                              </w:rPr>
                              <w:drawing>
                                <wp:inline distT="0" distB="0" distL="0" distR="0">
                                  <wp:extent cx="333375" cy="1238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数据导出</w:t>
                            </w:r>
                            <w:r w:rsidRPr="00D700C5">
                              <w:rPr>
                                <w:noProof/>
                              </w:rPr>
                              <w:drawing>
                                <wp:inline distT="0" distB="0" distL="0" distR="0">
                                  <wp:extent cx="30480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t>数据导入</w:t>
                            </w:r>
                            <w:r w:rsidRPr="00D700C5">
                              <w:rPr>
                                <w:noProof/>
                              </w:rPr>
                              <w:drawing>
                                <wp:inline distT="0" distB="0" distL="0" distR="0">
                                  <wp:extent cx="3048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hint="eastAsia"/>
                              </w:rPr>
                              <w:t>统计生成</w:t>
                            </w:r>
                          </w:p>
                          <w:p w:rsidR="009C13B4" w:rsidRPr="00A64033" w:rsidRDefault="009C13B4" w:rsidP="009C13B4">
                            <w:r>
                              <w:rPr>
                                <w:rFonts w:hint="eastAsia"/>
                              </w:rPr>
                              <w:t>录入          内设机构班子成员</w:t>
                            </w:r>
                          </w:p>
                          <w:p w:rsidR="009C13B4" w:rsidRDefault="009C13B4" w:rsidP="009C13B4">
                            <w:pPr>
                              <w:rPr>
                                <w:rFonts w:cs="Times New Roman"/>
                              </w:rPr>
                            </w:pPr>
                            <w:r>
                              <w:rPr>
                                <w:rFonts w:cs="Times New Roman" w:hint="eastAsia"/>
                              </w:rPr>
                              <w:t xml:space="preserve">             </w:t>
                            </w:r>
                            <w:r>
                              <w:rPr>
                                <w:rFonts w:cs="Times New Roman"/>
                              </w:rPr>
                              <w:t xml:space="preserve">         </w:t>
                            </w:r>
                            <w:r>
                              <w:rPr>
                                <w:rFonts w:cs="Times New Roman" w:hint="eastAsia"/>
                              </w:rPr>
                              <w:t xml:space="preserve">                   手工</w:t>
                            </w:r>
                          </w:p>
                          <w:p w:rsidR="009C13B4" w:rsidRPr="009733AA" w:rsidRDefault="009C13B4" w:rsidP="009C13B4">
                            <w:pPr>
                              <w:ind w:firstLineChars="2050" w:firstLine="4305"/>
                              <w:rPr>
                                <w:rFonts w:cs="Times New Roman"/>
                              </w:rPr>
                            </w:pPr>
                            <w:r>
                              <w:rPr>
                                <w:rFonts w:cs="Times New Roman" w:hint="eastAsia"/>
                              </w:rPr>
                              <w:t>录入</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50" o:spid="_x0000_s1031" type="#_x0000_t202" style="position:absolute;left:0;text-align:left;margin-left:-61.5pt;margin-top:5.55pt;width:367.5pt;height:13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">
                <v:textbox>
                  <w:txbxContent>
                    <w:p w:rsidR="009C13B4" w:rsidRDefault="009C13B4" w:rsidP="009C13B4">
                      <w:pPr>
                        <w:jc w:val="center"/>
                        <w:rPr>
                          <w:rFonts w:cs="Times New Roman"/>
                          <w:sz w:val="28"/>
                          <w:szCs w:val="28"/>
                        </w:rPr>
                      </w:pPr>
                      <w:r>
                        <w:rPr>
                          <w:rFonts w:cs="宋体" w:hint="eastAsia"/>
                          <w:sz w:val="28"/>
                          <w:szCs w:val="28"/>
                        </w:rPr>
                        <w:t>统计专用信息管理：</w:t>
                      </w:r>
                    </w:p>
                    <w:p w:rsidR="009C13B4" w:rsidRDefault="009C13B4" w:rsidP="009C13B4">
                      <w:r>
                        <w:rPr>
                          <w:rFonts w:hint="eastAsia"/>
                        </w:rPr>
                        <w:t xml:space="preserve">             </w:t>
                      </w:r>
                      <w:r>
                        <w:t xml:space="preserve">        </w:t>
                      </w:r>
                      <w:r>
                        <w:rPr>
                          <w:rFonts w:hint="eastAsia"/>
                        </w:rPr>
                        <w:t xml:space="preserve"> </w:t>
                      </w:r>
                      <w:r>
                        <w:t xml:space="preserve"> </w:t>
                      </w:r>
                      <w:r>
                        <w:rPr>
                          <w:rFonts w:hint="eastAsia"/>
                        </w:rPr>
                        <w:t xml:space="preserve">                  选人</w:t>
                      </w:r>
                    </w:p>
                    <w:p w:rsidR="009C13B4" w:rsidRDefault="009C13B4" w:rsidP="009C13B4">
                      <w:r>
                        <w:rPr>
                          <w:rFonts w:hint="eastAsia"/>
                        </w:rPr>
                        <w:t>中央单位领导      单位信息</w:t>
                      </w:r>
                    </w:p>
                    <w:p w:rsidR="009C13B4" w:rsidRDefault="009C13B4" w:rsidP="009C13B4">
                      <w:r>
                        <w:rPr>
                          <w:rFonts w:hint="eastAsia"/>
                        </w:rPr>
                        <w:t xml:space="preserve">班子成员信息 </w:t>
                      </w:r>
                      <w:r w:rsidRPr="00D700C5">
                        <w:rPr>
                          <w:noProof/>
                        </w:rPr>
                        <w:drawing>
                          <wp:inline distT="0" distB="0" distL="0" distR="0">
                            <wp:extent cx="333375" cy="123825"/>
                            <wp:effectExtent l="0" t="0" r="0" b="9525"/>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rPr>
                          <w:rFonts w:hint="eastAsia"/>
                        </w:rPr>
                        <w:t xml:space="preserve">领导人员 </w:t>
                      </w:r>
                      <w:r w:rsidRPr="00D700C5">
                        <w:rPr>
                          <w:noProof/>
                        </w:rPr>
                        <w:drawing>
                          <wp:inline distT="0" distB="0" distL="0" distR="0">
                            <wp:extent cx="333375" cy="123825"/>
                            <wp:effectExtent l="0" t="0" r="0" b="9525"/>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3375" cy="123825"/>
                                    </a:xfrm>
                                    <a:prstGeom prst="rect">
                                      <a:avLst/>
                                    </a:prstGeom>
                                    <a:noFill/>
                                    <a:ln>
                                      <a:noFill/>
                                    </a:ln>
                                  </pic:spPr>
                                </pic:pic>
                              </a:graphicData>
                            </a:graphic>
                          </wp:inline>
                        </w:drawing>
                      </w:r>
                      <w:r>
                        <w:t>数据导出</w:t>
                      </w:r>
                      <w:r w:rsidRPr="00D700C5">
                        <w:rPr>
                          <w:noProof/>
                        </w:rPr>
                        <w:drawing>
                          <wp:inline distT="0" distB="0" distL="0" distR="0">
                            <wp:extent cx="304800" cy="114300"/>
                            <wp:effectExtent l="0" t="0" r="0" b="0"/>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t>数据导入</w:t>
                      </w:r>
                      <w:r w:rsidRPr="00D700C5">
                        <w:rPr>
                          <w:noProof/>
                        </w:rPr>
                        <w:drawing>
                          <wp:inline distT="0" distB="0" distL="0" distR="0">
                            <wp:extent cx="304800" cy="114300"/>
                            <wp:effectExtent l="0" t="0" r="0" b="0"/>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4800" cy="114300"/>
                                    </a:xfrm>
                                    <a:prstGeom prst="rect">
                                      <a:avLst/>
                                    </a:prstGeom>
                                    <a:noFill/>
                                    <a:ln>
                                      <a:noFill/>
                                    </a:ln>
                                  </pic:spPr>
                                </pic:pic>
                              </a:graphicData>
                            </a:graphic>
                          </wp:inline>
                        </w:drawing>
                      </w:r>
                      <w:r>
                        <w:rPr>
                          <w:rFonts w:hint="eastAsia"/>
                        </w:rPr>
                        <w:t>统计生成</w:t>
                      </w:r>
                    </w:p>
                    <w:p w:rsidR="009C13B4" w:rsidRPr="00A64033" w:rsidRDefault="009C13B4" w:rsidP="009C13B4">
                      <w:r>
                        <w:rPr>
                          <w:rFonts w:hint="eastAsia"/>
                        </w:rPr>
                        <w:t>录入          内设机构班子成员</w:t>
                      </w:r>
                    </w:p>
                    <w:p w:rsidR="009C13B4" w:rsidRDefault="009C13B4" w:rsidP="009C13B4">
                      <w:pPr>
                        <w:rPr>
                          <w:rFonts w:cs="Times New Roman"/>
                        </w:rPr>
                      </w:pPr>
                      <w:r>
                        <w:rPr>
                          <w:rFonts w:cs="Times New Roman" w:hint="eastAsia"/>
                        </w:rPr>
                        <w:t xml:space="preserve">             </w:t>
                      </w:r>
                      <w:r>
                        <w:rPr>
                          <w:rFonts w:cs="Times New Roman"/>
                        </w:rPr>
                        <w:t xml:space="preserve">         </w:t>
                      </w:r>
                      <w:r>
                        <w:rPr>
                          <w:rFonts w:cs="Times New Roman" w:hint="eastAsia"/>
                        </w:rPr>
                        <w:t xml:space="preserve">                   手工</w:t>
                      </w:r>
                    </w:p>
                    <w:p w:rsidR="009C13B4" w:rsidRPr="009733AA" w:rsidRDefault="009C13B4" w:rsidP="009C13B4">
                      <w:pPr>
                        <w:ind w:firstLineChars="2050" w:firstLine="4305"/>
                        <w:rPr>
                          <w:rFonts w:cs="Times New Roman"/>
                        </w:rPr>
                      </w:pPr>
                      <w:r>
                        <w:rPr>
                          <w:rFonts w:cs="Times New Roman" w:hint="eastAsia"/>
                        </w:rPr>
                        <w:t>录入</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5695950</wp:posOffset>
                </wp:positionH>
                <wp:positionV relativeFrom="paragraph">
                  <wp:posOffset>544830</wp:posOffset>
                </wp:positionV>
                <wp:extent cx="276225" cy="635"/>
                <wp:effectExtent l="9525" t="60960" r="19050" b="52705"/>
                <wp:wrapNone/>
                <wp:docPr id="45" name="直接箭头连接符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6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34D170" id="直接箭头连接符 45" o:spid="_x0000_s1026" type="#_x0000_t32" style="position:absolute;left:0;text-align:left;margin-left:448.5pt;margin-top:42.9pt;width:21.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">
                <v:stroke endarrow="block"/>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6257925</wp:posOffset>
                </wp:positionH>
                <wp:positionV relativeFrom="paragraph">
                  <wp:posOffset>621030</wp:posOffset>
                </wp:positionV>
                <wp:extent cx="1800225" cy="533400"/>
                <wp:effectExtent l="9525" t="13335" r="9525" b="5715"/>
                <wp:wrapNone/>
                <wp:docPr id="44" name="文本框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533400"/>
                        </a:xfrm>
                        <a:prstGeom prst="rect">
                          <a:avLst/>
                        </a:prstGeom>
                        <a:solidFill>
                          <a:srgbClr val="FFFFFF"/>
                        </a:solidFill>
                        <a:ln w="9525">
                          <a:solidFill>
                            <a:srgbClr val="000000"/>
                          </a:solidFill>
                          <a:miter lim="800000"/>
                          <a:headEnd/>
                          <a:tailEnd/>
                        </a:ln>
                      </wps:spPr>
                      <wps:txbx>
                        <w:txbxContent>
                          <w:p w:rsidR="009C13B4" w:rsidRDefault="009C13B4" w:rsidP="009C13B4">
                            <w:pPr>
                              <w:rPr>
                                <w:rFonts w:cs="Times New Roman"/>
                                <w:sz w:val="28"/>
                                <w:szCs w:val="28"/>
                              </w:rPr>
                            </w:pPr>
                            <w:r>
                              <w:rPr>
                                <w:rFonts w:cs="宋体" w:hint="eastAsia"/>
                                <w:sz w:val="28"/>
                                <w:szCs w:val="28"/>
                              </w:rPr>
                              <w:t>上报接收：</w:t>
                            </w:r>
                            <w:r w:rsidRPr="00CF5029">
                              <w:rPr>
                                <w:rFonts w:cs="宋体" w:hint="eastAsia"/>
                                <w:sz w:val="24"/>
                                <w:szCs w:val="24"/>
                              </w:rPr>
                              <w:t>报表上报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44" o:spid="_x0000_s1032" type="#_x0000_t202" style="position:absolute;left:0;text-align:left;margin-left:492.75pt;margin-top:48.9pt;width:141.75pt;height:4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">
                <v:textbox>
                  <w:txbxContent>
                    <w:p w:rsidR="009C13B4" w:rsidRDefault="009C13B4" w:rsidP="009C13B4">
                      <w:pPr>
                        <w:rPr>
                          <w:rFonts w:cs="Times New Roman"/>
                          <w:sz w:val="28"/>
                          <w:szCs w:val="28"/>
                        </w:rPr>
                      </w:pPr>
                      <w:r>
                        <w:rPr>
                          <w:rFonts w:cs="宋体" w:hint="eastAsia"/>
                          <w:sz w:val="28"/>
                          <w:szCs w:val="28"/>
                        </w:rPr>
                        <w:t>上报接收：</w:t>
                      </w:r>
                      <w:r w:rsidRPr="00CF5029">
                        <w:rPr>
                          <w:rFonts w:cs="宋体" w:hint="eastAsia"/>
                          <w:sz w:val="24"/>
                          <w:szCs w:val="24"/>
                        </w:rPr>
                        <w:t>报表上报</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6057900</wp:posOffset>
                </wp:positionH>
                <wp:positionV relativeFrom="paragraph">
                  <wp:posOffset>1335405</wp:posOffset>
                </wp:positionV>
                <wp:extent cx="2447925" cy="857250"/>
                <wp:effectExtent l="9525" t="13335" r="9525" b="5715"/>
                <wp:wrapNone/>
                <wp:docPr id="43" name="文本框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857250"/>
                        </a:xfrm>
                        <a:prstGeom prst="rect">
                          <a:avLst/>
                        </a:prstGeom>
                        <a:solidFill>
                          <a:srgbClr val="FFFFFF"/>
                        </a:solidFill>
                        <a:ln w="9525">
                          <a:solidFill>
                            <a:srgbClr val="000000"/>
                          </a:solidFill>
                          <a:miter lim="800000"/>
                          <a:headEnd/>
                          <a:tailEnd/>
                        </a:ln>
                      </wps:spPr>
                      <wps:txbx>
                        <w:txbxContent>
                          <w:p w:rsidR="009C13B4" w:rsidRPr="00CF5029" w:rsidRDefault="009C13B4" w:rsidP="009C13B4">
                            <w:pPr>
                              <w:jc w:val="center"/>
                              <w:rPr>
                                <w:rFonts w:cs="宋体"/>
                                <w:sz w:val="28"/>
                                <w:szCs w:val="28"/>
                              </w:rPr>
                            </w:pPr>
                            <w:r w:rsidRPr="00CF5029">
                              <w:rPr>
                                <w:rFonts w:cs="宋体" w:hint="eastAsia"/>
                                <w:sz w:val="28"/>
                                <w:szCs w:val="28"/>
                              </w:rPr>
                              <w:t>统计专用信息管理：</w:t>
                            </w:r>
                          </w:p>
                          <w:p w:rsidR="009C13B4" w:rsidRDefault="009C13B4" w:rsidP="009C13B4">
                            <w:pPr>
                              <w:jc w:val="center"/>
                              <w:rPr>
                                <w:rFonts w:cs="宋体"/>
                                <w:sz w:val="24"/>
                                <w:szCs w:val="24"/>
                              </w:rPr>
                            </w:pPr>
                            <w:r>
                              <w:rPr>
                                <w:rFonts w:cs="宋体"/>
                                <w:sz w:val="24"/>
                                <w:szCs w:val="24"/>
                              </w:rPr>
                              <w:t>查看</w:t>
                            </w:r>
                            <w:r w:rsidRPr="004708C8">
                              <w:rPr>
                                <w:rFonts w:cs="宋体" w:hint="eastAsia"/>
                                <w:sz w:val="24"/>
                                <w:szCs w:val="24"/>
                              </w:rPr>
                              <w:t>人员信息维护是否正确</w:t>
                            </w:r>
                            <w:r>
                              <w:rPr>
                                <w:rFonts w:cs="宋体" w:hint="eastAsia"/>
                                <w:sz w:val="24"/>
                                <w:szCs w:val="24"/>
                              </w:rPr>
                              <w:t>，</w:t>
                            </w:r>
                          </w:p>
                          <w:p w:rsidR="009C13B4" w:rsidRPr="004708C8" w:rsidRDefault="009C13B4" w:rsidP="009C13B4">
                            <w:pPr>
                              <w:ind w:firstLineChars="400" w:firstLine="960"/>
                              <w:rPr>
                                <w:rFonts w:cs="Times New Roman"/>
                                <w:sz w:val="24"/>
                                <w:szCs w:val="24"/>
                              </w:rPr>
                            </w:pPr>
                            <w:r>
                              <w:rPr>
                                <w:rFonts w:cs="宋体" w:hint="eastAsia"/>
                                <w:sz w:val="24"/>
                                <w:szCs w:val="24"/>
                              </w:rPr>
                              <w:t>重新统计生成</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43" o:spid="_x0000_s1033" type="#_x0000_t202" style="position:absolute;left:0;text-align:left;margin-left:477pt;margin-top:105.15pt;width:192.75pt;height:6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">
                <v:textbox>
                  <w:txbxContent>
                    <w:p w:rsidR="009C13B4" w:rsidRPr="00CF5029" w:rsidRDefault="009C13B4" w:rsidP="009C13B4">
                      <w:pPr>
                        <w:jc w:val="center"/>
                        <w:rPr>
                          <w:rFonts w:cs="宋体"/>
                          <w:sz w:val="28"/>
                          <w:szCs w:val="28"/>
                        </w:rPr>
                      </w:pPr>
                      <w:r w:rsidRPr="00CF5029">
                        <w:rPr>
                          <w:rFonts w:cs="宋体" w:hint="eastAsia"/>
                          <w:sz w:val="28"/>
                          <w:szCs w:val="28"/>
                        </w:rPr>
                        <w:t>统计专用信息管理：</w:t>
                      </w:r>
                    </w:p>
                    <w:p w:rsidR="009C13B4" w:rsidRDefault="009C13B4" w:rsidP="009C13B4">
                      <w:pPr>
                        <w:jc w:val="center"/>
                        <w:rPr>
                          <w:rFonts w:cs="宋体"/>
                          <w:sz w:val="24"/>
                          <w:szCs w:val="24"/>
                        </w:rPr>
                      </w:pPr>
                      <w:r>
                        <w:rPr>
                          <w:rFonts w:cs="宋体"/>
                          <w:sz w:val="24"/>
                          <w:szCs w:val="24"/>
                        </w:rPr>
                        <w:t>查看</w:t>
                      </w:r>
                      <w:r w:rsidRPr="004708C8">
                        <w:rPr>
                          <w:rFonts w:cs="宋体" w:hint="eastAsia"/>
                          <w:sz w:val="24"/>
                          <w:szCs w:val="24"/>
                        </w:rPr>
                        <w:t>人员信息维护是否正确</w:t>
                      </w:r>
                      <w:r>
                        <w:rPr>
                          <w:rFonts w:cs="宋体" w:hint="eastAsia"/>
                          <w:sz w:val="24"/>
                          <w:szCs w:val="24"/>
                        </w:rPr>
                        <w:t>，</w:t>
                      </w:r>
                    </w:p>
                    <w:p w:rsidR="009C13B4" w:rsidRPr="004708C8" w:rsidRDefault="009C13B4" w:rsidP="009C13B4">
                      <w:pPr>
                        <w:ind w:firstLineChars="400" w:firstLine="960"/>
                        <w:rPr>
                          <w:rFonts w:cs="Times New Roman"/>
                          <w:sz w:val="24"/>
                          <w:szCs w:val="24"/>
                        </w:rPr>
                      </w:pPr>
                      <w:r>
                        <w:rPr>
                          <w:rFonts w:cs="宋体" w:hint="eastAsia"/>
                          <w:sz w:val="24"/>
                          <w:szCs w:val="24"/>
                        </w:rPr>
                        <w:t>重新统计生成</w:t>
                      </w:r>
                    </w:p>
                  </w:txbxContent>
                </v:textbox>
              </v:shape>
            </w:pict>
          </mc:Fallback>
        </mc:AlternateContent>
      </w:r>
      <w:r>
        <w:rPr>
          <w:rFonts w:cs="Times New Roman"/>
          <w:noProof/>
        </w:rPr>
        <mc:AlternateContent>
          <mc:Choice Requires="wps">
            <w:drawing>
              <wp:anchor distT="0" distB="0" distL="114300" distR="114300" simplePos="0" relativeHeight="251687936" behindDoc="0" locked="0" layoutInCell="1" allowOverlap="1">
                <wp:simplePos x="0" y="0"/>
                <wp:positionH relativeFrom="column">
                  <wp:posOffset>5038725</wp:posOffset>
                </wp:positionH>
                <wp:positionV relativeFrom="paragraph">
                  <wp:posOffset>390525</wp:posOffset>
                </wp:positionV>
                <wp:extent cx="647700" cy="285750"/>
                <wp:effectExtent l="9525" t="11430" r="9525" b="7620"/>
                <wp:wrapNone/>
                <wp:docPr id="42" name="文本框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rPr>
                            </w:pPr>
                            <w:r>
                              <w:rPr>
                                <w:rFonts w:cs="宋体" w:hint="eastAsia"/>
                              </w:rPr>
                              <w:t>通过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42" o:spid="_x0000_s1034" type="#_x0000_t202" style="position:absolute;left:0;text-align:left;margin-left:396.75pt;margin-top:30.75pt;width:51pt;height:2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">
                <v:textbox>
                  <w:txbxContent>
                    <w:p w:rsidR="009C13B4" w:rsidRDefault="009C13B4" w:rsidP="009C13B4">
                      <w:pPr>
                        <w:jc w:val="center"/>
                        <w:rPr>
                          <w:rFonts w:cs="Times New Roman"/>
                        </w:rPr>
                      </w:pPr>
                      <w:r>
                        <w:rPr>
                          <w:rFonts w:cs="宋体" w:hint="eastAsia"/>
                        </w:rPr>
                        <w:t>通过</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5381625</wp:posOffset>
                </wp:positionH>
                <wp:positionV relativeFrom="paragraph">
                  <wp:posOffset>714375</wp:posOffset>
                </wp:positionV>
                <wp:extent cx="781050" cy="601980"/>
                <wp:effectExtent l="47625" t="49530" r="9525" b="5715"/>
                <wp:wrapNone/>
                <wp:docPr id="41" name="直接箭头连接符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81050" cy="601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8B2BA7" id="直接箭头连接符 41" o:spid="_x0000_s1026" type="#_x0000_t32" style="position:absolute;left:0;text-align:left;margin-left:423.75pt;margin-top:56.25pt;width:61.5pt;height:47.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">
                <v:stroke endarrow="block"/>
              </v:shape>
            </w:pict>
          </mc:Fallback>
        </mc:AlternateContent>
      </w:r>
      <w:r>
        <w:rPr>
          <w:noProof/>
        </w:rPr>
        <mc:AlternateContent>
          <mc:Choice Requires="wps">
            <w:drawing>
              <wp:anchor distT="0" distB="0" distL="114300" distR="114300" simplePos="0" relativeHeight="251675648" behindDoc="0" locked="0" layoutInCell="1" allowOverlap="1">
                <wp:simplePos x="0" y="0"/>
                <wp:positionH relativeFrom="column">
                  <wp:posOffset>5038725</wp:posOffset>
                </wp:positionH>
                <wp:positionV relativeFrom="paragraph">
                  <wp:posOffset>1428750</wp:posOffset>
                </wp:positionV>
                <wp:extent cx="647700" cy="285750"/>
                <wp:effectExtent l="9525" t="11430" r="9525" b="7620"/>
                <wp:wrapNone/>
                <wp:docPr id="40" name="文本框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85750"/>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Times New Roman"/>
                              </w:rPr>
                            </w:pPr>
                            <w:r>
                              <w:rPr>
                                <w:rFonts w:cs="宋体" w:hint="eastAsia"/>
                              </w:rPr>
                              <w:t>不通过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40" o:spid="_x0000_s1035" type="#_x0000_t202" style="position:absolute;left:0;text-align:left;margin-left:396.75pt;margin-top:112.5pt;width:51pt;height:2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">
                <v:textbox>
                  <w:txbxContent>
                    <w:p w:rsidR="009C13B4" w:rsidRDefault="009C13B4" w:rsidP="009C13B4">
                      <w:pPr>
                        <w:jc w:val="center"/>
                        <w:rPr>
                          <w:rFonts w:cs="Times New Roman"/>
                        </w:rPr>
                      </w:pPr>
                      <w:r>
                        <w:rPr>
                          <w:rFonts w:cs="宋体" w:hint="eastAsia"/>
                        </w:rPr>
                        <w:t>不通过</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8753475</wp:posOffset>
                </wp:positionH>
                <wp:positionV relativeFrom="paragraph">
                  <wp:posOffset>104775</wp:posOffset>
                </wp:positionV>
                <wp:extent cx="895350" cy="897255"/>
                <wp:effectExtent l="9525" t="11430" r="9525" b="5715"/>
                <wp:wrapNone/>
                <wp:docPr id="39" name="文本框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5350" cy="897255"/>
                        </a:xfrm>
                        <a:prstGeom prst="rect">
                          <a:avLst/>
                        </a:prstGeom>
                        <a:solidFill>
                          <a:srgbClr val="FFFFFF"/>
                        </a:solidFill>
                        <a:ln w="9525">
                          <a:solidFill>
                            <a:srgbClr val="000000"/>
                          </a:solidFill>
                          <a:miter lim="800000"/>
                          <a:headEnd/>
                          <a:tailEnd/>
                        </a:ln>
                      </wps:spPr>
                      <wps:txbx>
                        <w:txbxContent>
                          <w:p w:rsidR="009C13B4" w:rsidRDefault="009C13B4" w:rsidP="009C13B4">
                            <w:pPr>
                              <w:jc w:val="center"/>
                              <w:rPr>
                                <w:rFonts w:cs="宋体"/>
                                <w:sz w:val="28"/>
                                <w:szCs w:val="28"/>
                              </w:rPr>
                            </w:pPr>
                            <w:r w:rsidRPr="00CF5029">
                              <w:rPr>
                                <w:rFonts w:cs="宋体" w:hint="eastAsia"/>
                                <w:sz w:val="28"/>
                                <w:szCs w:val="28"/>
                              </w:rPr>
                              <w:t>上报：</w:t>
                            </w:r>
                          </w:p>
                          <w:p w:rsidR="009C13B4" w:rsidRPr="0065470B" w:rsidRDefault="009C13B4" w:rsidP="009C13B4">
                            <w:pPr>
                              <w:jc w:val="center"/>
                              <w:rPr>
                                <w:rFonts w:ascii="宋体" w:hAnsi="宋体" w:cs="宋体"/>
                                <w:sz w:val="24"/>
                                <w:szCs w:val="24"/>
                              </w:rPr>
                            </w:pPr>
                            <w:r w:rsidRPr="0065470B">
                              <w:rPr>
                                <w:rFonts w:ascii="宋体" w:hAnsi="宋体" w:cs="宋体" w:hint="eastAsia"/>
                                <w:sz w:val="24"/>
                                <w:szCs w:val="24"/>
                              </w:rPr>
                              <w:t>电子版、纸质版材料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39" o:spid="_x0000_s1036" type="#_x0000_t202" style="position:absolute;left:0;text-align:left;margin-left:689.25pt;margin-top:8.25pt;width:70.5pt;height:70.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">
                <v:textbox>
                  <w:txbxContent>
                    <w:p w:rsidR="009C13B4" w:rsidRDefault="009C13B4" w:rsidP="009C13B4">
                      <w:pPr>
                        <w:jc w:val="center"/>
                        <w:rPr>
                          <w:rFonts w:cs="宋体"/>
                          <w:sz w:val="28"/>
                          <w:szCs w:val="28"/>
                        </w:rPr>
                      </w:pPr>
                      <w:r w:rsidRPr="00CF5029">
                        <w:rPr>
                          <w:rFonts w:cs="宋体" w:hint="eastAsia"/>
                          <w:sz w:val="28"/>
                          <w:szCs w:val="28"/>
                        </w:rPr>
                        <w:t>上报：</w:t>
                      </w:r>
                    </w:p>
                    <w:p w:rsidR="009C13B4" w:rsidRPr="0065470B" w:rsidRDefault="009C13B4" w:rsidP="009C13B4">
                      <w:pPr>
                        <w:jc w:val="center"/>
                        <w:rPr>
                          <w:rFonts w:ascii="宋体" w:hAnsi="宋体" w:cs="宋体"/>
                          <w:sz w:val="24"/>
                          <w:szCs w:val="24"/>
                        </w:rPr>
                      </w:pPr>
                      <w:r w:rsidRPr="0065470B">
                        <w:rPr>
                          <w:rFonts w:ascii="宋体" w:hAnsi="宋体" w:cs="宋体" w:hint="eastAsia"/>
                          <w:sz w:val="24"/>
                          <w:szCs w:val="24"/>
                        </w:rPr>
                        <w:t>电子版、纸质版材料</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8058150</wp:posOffset>
                </wp:positionH>
                <wp:positionV relativeFrom="paragraph">
                  <wp:posOffset>163830</wp:posOffset>
                </wp:positionV>
                <wp:extent cx="266700" cy="714375"/>
                <wp:effectExtent l="9525" t="13335" r="9525" b="5715"/>
                <wp:wrapNone/>
                <wp:docPr id="38" name="右中括号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700" cy="714375"/>
                        </a:xfrm>
                        <a:prstGeom prst="rightBracket">
                          <a:avLst>
                            <a:gd name="adj" fmla="val 22321"/>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AA4B802"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中括号 38" o:spid="_x0000_s1026" type="#_x0000_t86" style="position:absolute;left:0;text-align:left;margin-left:634.5pt;margin-top:12.9pt;width:21pt;height:56.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"/>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5981700</wp:posOffset>
                </wp:positionH>
                <wp:positionV relativeFrom="paragraph">
                  <wp:posOffset>163830</wp:posOffset>
                </wp:positionV>
                <wp:extent cx="276225" cy="781050"/>
                <wp:effectExtent l="9525" t="13335" r="9525" b="5715"/>
                <wp:wrapNone/>
                <wp:docPr id="37" name="左中括号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781050"/>
                        </a:xfrm>
                        <a:prstGeom prst="leftBracket">
                          <a:avLst>
                            <a:gd name="adj" fmla="val 23563"/>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EE6C6FA"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中括号 37" o:spid="_x0000_s1026" type="#_x0000_t85" style="position:absolute;left:0;text-align:left;margin-left:471pt;margin-top:12.9pt;width:21.75pt;height:6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"/>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5715000</wp:posOffset>
                </wp:positionH>
                <wp:positionV relativeFrom="paragraph">
                  <wp:posOffset>1590675</wp:posOffset>
                </wp:positionV>
                <wp:extent cx="361950" cy="0"/>
                <wp:effectExtent l="9525" t="59055" r="19050" b="55245"/>
                <wp:wrapNone/>
                <wp:docPr id="35" name="直接箭头连接符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195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25E588C" id="直接箭头连接符 35" o:spid="_x0000_s1026" type="#_x0000_t32" style="position:absolute;left:0;text-align:left;margin-left:450pt;margin-top:125.25pt;width:28.5pt;height:0;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">
                <v:stroke endarrow="block"/>
              </v:shape>
            </w:pict>
          </mc:Fallback>
        </mc:AlternateContent>
      </w:r>
      <w:r>
        <w:rPr>
          <w:noProof/>
        </w:rPr>
        <mc:AlternateContent>
          <mc:Choice Requires="wps">
            <w:drawing>
              <wp:anchor distT="0" distB="0" distL="114300" distR="114300" simplePos="0" relativeHeight="251685888" behindDoc="0" locked="0" layoutInCell="1" allowOverlap="1">
                <wp:simplePos x="0" y="0"/>
                <wp:positionH relativeFrom="column">
                  <wp:posOffset>8324850</wp:posOffset>
                </wp:positionH>
                <wp:positionV relativeFrom="paragraph">
                  <wp:posOffset>492760</wp:posOffset>
                </wp:positionV>
                <wp:extent cx="352425" cy="52705"/>
                <wp:effectExtent l="19050" t="46990" r="104775" b="71755"/>
                <wp:wrapNone/>
                <wp:docPr id="28" name="右箭头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352425" cy="52705"/>
                        </a:xfrm>
                        <a:prstGeom prst="rightArrow">
                          <a:avLst>
                            <a:gd name="adj1" fmla="val 50000"/>
                            <a:gd name="adj2" fmla="val 167169"/>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80BB1B9" id="右箭头 28" o:spid="_x0000_s1026" type="#_x0000_t13" style="position:absolute;left:0;text-align:left;margin-left:655.5pt;margin-top:38.8pt;width:27.75pt;height:4.15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" fillcolor="black" strokeweight="3pt">
                <v:shadow on="t" color="#7f7f7f" opacity=".5" offset="1pt"/>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4829175</wp:posOffset>
                </wp:positionH>
                <wp:positionV relativeFrom="paragraph">
                  <wp:posOffset>544830</wp:posOffset>
                </wp:positionV>
                <wp:extent cx="200025" cy="1064895"/>
                <wp:effectExtent l="9525" t="13335" r="9525" b="7620"/>
                <wp:wrapNone/>
                <wp:docPr id="26" name="左中括号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0025" cy="1064895"/>
                        </a:xfrm>
                        <a:prstGeom prst="leftBracket">
                          <a:avLst>
                            <a:gd name="adj" fmla="val 44365"/>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8C6CC83" id="左中括号 26" o:spid="_x0000_s1026" type="#_x0000_t85" style="position:absolute;left:0;text-align:left;margin-left:380.25pt;margin-top:42.9pt;width:15.75pt;height:83.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"/>
            </w:pict>
          </mc:Fallback>
        </mc:AlternateContent>
      </w: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r>
        <w:rPr>
          <w:noProof/>
        </w:rPr>
        <mc:AlternateContent>
          <mc:Choice Requires="wps">
            <w:drawing>
              <wp:anchor distT="0" distB="0" distL="114300" distR="114300" simplePos="0" relativeHeight="251672576" behindDoc="0" locked="0" layoutInCell="1" allowOverlap="1">
                <wp:simplePos x="0" y="0"/>
                <wp:positionH relativeFrom="column">
                  <wp:posOffset>4124325</wp:posOffset>
                </wp:positionH>
                <wp:positionV relativeFrom="paragraph">
                  <wp:posOffset>167640</wp:posOffset>
                </wp:positionV>
                <wp:extent cx="552450" cy="525780"/>
                <wp:effectExtent l="9525" t="11430" r="9525" b="5715"/>
                <wp:wrapNone/>
                <wp:docPr id="20" name="文本框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450" cy="525780"/>
                        </a:xfrm>
                        <a:prstGeom prst="rect">
                          <a:avLst/>
                        </a:prstGeom>
                        <a:solidFill>
                          <a:srgbClr val="FFFFFF"/>
                        </a:solidFill>
                        <a:ln w="9525">
                          <a:solidFill>
                            <a:srgbClr val="000000"/>
                          </a:solidFill>
                          <a:miter lim="800000"/>
                          <a:headEnd/>
                          <a:tailEnd/>
                        </a:ln>
                      </wps:spPr>
                      <wps:txbx>
                        <w:txbxContent>
                          <w:p w:rsidR="009C13B4" w:rsidRPr="0065470B" w:rsidRDefault="009C13B4" w:rsidP="009C13B4">
                            <w:pPr>
                              <w:spacing w:line="276" w:lineRule="auto"/>
                              <w:jc w:val="center"/>
                              <w:rPr>
                                <w:rFonts w:ascii="宋体" w:hAnsi="宋体" w:cs="宋体"/>
                                <w:sz w:val="24"/>
                                <w:szCs w:val="24"/>
                              </w:rPr>
                            </w:pPr>
                            <w:r w:rsidRPr="0065470B">
                              <w:rPr>
                                <w:rFonts w:ascii="宋体" w:hAnsi="宋体" w:cs="宋体" w:hint="eastAsia"/>
                                <w:sz w:val="24"/>
                                <w:szCs w:val="24"/>
                              </w:rPr>
                              <w:t>报表</w:t>
                            </w:r>
                          </w:p>
                          <w:p w:rsidR="009C13B4" w:rsidRPr="00E2555E" w:rsidRDefault="009C13B4" w:rsidP="009C13B4">
                            <w:pPr>
                              <w:jc w:val="center"/>
                              <w:rPr>
                                <w:rFonts w:cs="Times New Roman"/>
                                <w:sz w:val="24"/>
                                <w:szCs w:val="24"/>
                              </w:rPr>
                            </w:pPr>
                            <w:r w:rsidRPr="00E2555E">
                              <w:rPr>
                                <w:rFonts w:cs="宋体" w:hint="eastAsia"/>
                                <w:sz w:val="24"/>
                                <w:szCs w:val="24"/>
                              </w:rPr>
                              <w:t>校核</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文本框 20" o:spid="_x0000_s1037" type="#_x0000_t202" style="position:absolute;left:0;text-align:left;margin-left:324.75pt;margin-top:13.2pt;width:43.5pt;height:41.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">
                <v:textbox>
                  <w:txbxContent>
                    <w:p w:rsidR="009C13B4" w:rsidRPr="0065470B" w:rsidRDefault="009C13B4" w:rsidP="009C13B4">
                      <w:pPr>
                        <w:spacing w:line="276" w:lineRule="auto"/>
                        <w:jc w:val="center"/>
                        <w:rPr>
                          <w:rFonts w:ascii="宋体" w:hAnsi="宋体" w:cs="宋体"/>
                          <w:sz w:val="24"/>
                          <w:szCs w:val="24"/>
                        </w:rPr>
                      </w:pPr>
                      <w:r w:rsidRPr="0065470B">
                        <w:rPr>
                          <w:rFonts w:ascii="宋体" w:hAnsi="宋体" w:cs="宋体" w:hint="eastAsia"/>
                          <w:sz w:val="24"/>
                          <w:szCs w:val="24"/>
                        </w:rPr>
                        <w:t>报表</w:t>
                      </w:r>
                    </w:p>
                    <w:p w:rsidR="009C13B4" w:rsidRPr="00E2555E" w:rsidRDefault="009C13B4" w:rsidP="009C13B4">
                      <w:pPr>
                        <w:jc w:val="center"/>
                        <w:rPr>
                          <w:rFonts w:cs="Times New Roman"/>
                          <w:sz w:val="24"/>
                          <w:szCs w:val="24"/>
                        </w:rPr>
                      </w:pPr>
                      <w:r w:rsidRPr="00E2555E">
                        <w:rPr>
                          <w:rFonts w:cs="宋体" w:hint="eastAsia"/>
                          <w:sz w:val="24"/>
                          <w:szCs w:val="24"/>
                        </w:rPr>
                        <w:t>校核</w:t>
                      </w:r>
                    </w:p>
                  </w:txbxContent>
                </v:textbox>
              </v:shape>
            </w:pict>
          </mc:Fallback>
        </mc:AlternateContent>
      </w:r>
      <w:r>
        <w:rPr>
          <w:rFonts w:cs="Times New Roman"/>
          <w:noProof/>
        </w:rPr>
        <mc:AlternateContent>
          <mc:Choice Requires="wps">
            <w:drawing>
              <wp:anchor distT="0" distB="0" distL="114300" distR="114300" simplePos="0" relativeHeight="251670528" behindDoc="0" locked="0" layoutInCell="1" allowOverlap="1">
                <wp:simplePos x="0" y="0"/>
                <wp:positionH relativeFrom="column">
                  <wp:posOffset>1133475</wp:posOffset>
                </wp:positionH>
                <wp:positionV relativeFrom="paragraph">
                  <wp:posOffset>38100</wp:posOffset>
                </wp:positionV>
                <wp:extent cx="885825" cy="302895"/>
                <wp:effectExtent l="9525" t="53340" r="38100" b="5715"/>
                <wp:wrapNone/>
                <wp:docPr id="17" name="直接箭头连接符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885825" cy="3028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2BF2FA6" id="直接箭头连接符 17" o:spid="_x0000_s1026" type="#_x0000_t32" style="position:absolute;left:0;text-align:left;margin-left:89.25pt;margin-top:3pt;width:69.75pt;height:23.85pt;flip: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">
                <v:stroke endarrow="block"/>
              </v:shape>
            </w:pict>
          </mc:Fallback>
        </mc:AlternateContent>
      </w:r>
      <w:r>
        <w:rPr>
          <w:rFonts w:cs="Times New Roman"/>
          <w:noProof/>
        </w:rPr>
        <mc:AlternateContent>
          <mc:Choice Requires="wps">
            <w:drawing>
              <wp:anchor distT="0" distB="0" distL="114300" distR="114300" simplePos="0" relativeHeight="251671552" behindDoc="0" locked="0" layoutInCell="1" allowOverlap="1">
                <wp:simplePos x="0" y="0"/>
                <wp:positionH relativeFrom="column">
                  <wp:posOffset>2400300</wp:posOffset>
                </wp:positionH>
                <wp:positionV relativeFrom="paragraph">
                  <wp:posOffset>93345</wp:posOffset>
                </wp:positionV>
                <wp:extent cx="685800" cy="247650"/>
                <wp:effectExtent l="9525" t="13335" r="38100" b="53340"/>
                <wp:wrapNone/>
                <wp:docPr id="13" name="直接箭头连接符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 cy="2476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EE51ED6" id="直接箭头连接符 13" o:spid="_x0000_s1026" type="#_x0000_t32" style="position:absolute;left:0;text-align:left;margin-left:189pt;margin-top:7.35pt;width:54pt;height:1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">
                <v:stroke endarrow="block"/>
              </v:shape>
            </w:pict>
          </mc:Fallback>
        </mc:AlternateContent>
      </w:r>
    </w:p>
    <w:p w:rsidR="009C13B4" w:rsidRDefault="009C13B4" w:rsidP="009C13B4">
      <w:pPr>
        <w:rPr>
          <w:rFonts w:cs="Times New Roman"/>
        </w:rPr>
      </w:pPr>
    </w:p>
    <w:p w:rsidR="009C13B4" w:rsidRDefault="009C13B4" w:rsidP="009C13B4">
      <w:pPr>
        <w:rPr>
          <w:rFonts w:cs="Times New Roman"/>
        </w:rPr>
      </w:pPr>
      <w:r>
        <w:rPr>
          <w:rFonts w:cs="Times New Roman"/>
          <w:noProof/>
        </w:rPr>
        <mc:AlternateContent>
          <mc:Choice Requires="wps">
            <w:drawing>
              <wp:anchor distT="0" distB="0" distL="114300" distR="114300" simplePos="0" relativeHeight="251689984" behindDoc="0" locked="0" layoutInCell="1" allowOverlap="1">
                <wp:simplePos x="0" y="0"/>
                <wp:positionH relativeFrom="column">
                  <wp:posOffset>2390775</wp:posOffset>
                </wp:positionH>
                <wp:positionV relativeFrom="paragraph">
                  <wp:posOffset>70485</wp:posOffset>
                </wp:positionV>
                <wp:extent cx="685800" cy="430530"/>
                <wp:effectExtent l="9525" t="53340" r="47625" b="11430"/>
                <wp:wrapNone/>
                <wp:docPr id="11" name="直接箭头连接符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8580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249BE91" id="直接箭头连接符 11" o:spid="_x0000_s1026" type="#_x0000_t32" style="position:absolute;left:0;text-align:left;margin-left:188.25pt;margin-top:5.55pt;width:54pt;height:33.9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">
                <v:stroke endarrow="block"/>
              </v:shape>
            </w:pict>
          </mc:Fallback>
        </mc:AlternateContent>
      </w:r>
      <w:r>
        <w:rPr>
          <w:rFonts w:cs="Times New Roman"/>
          <w:noProof/>
        </w:rPr>
        <mc:AlternateContent>
          <mc:Choice Requires="wps">
            <w:drawing>
              <wp:anchor distT="0" distB="0" distL="114300" distR="114300" simplePos="0" relativeHeight="251688960" behindDoc="0" locked="0" layoutInCell="1" allowOverlap="1">
                <wp:simplePos x="0" y="0"/>
                <wp:positionH relativeFrom="column">
                  <wp:posOffset>1123950</wp:posOffset>
                </wp:positionH>
                <wp:positionV relativeFrom="paragraph">
                  <wp:posOffset>60960</wp:posOffset>
                </wp:positionV>
                <wp:extent cx="876300" cy="430530"/>
                <wp:effectExtent l="9525" t="5715" r="38100" b="59055"/>
                <wp:wrapNone/>
                <wp:docPr id="10" name="直接箭头连接符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76300" cy="4305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598CF6" id="直接箭头连接符 10" o:spid="_x0000_s1026" type="#_x0000_t32" style="position:absolute;left:0;text-align:left;margin-left:88.5pt;margin-top:4.8pt;width:69pt;height:33.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">
                <v:stroke endarrow="block"/>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3914775</wp:posOffset>
                </wp:positionH>
                <wp:positionV relativeFrom="paragraph">
                  <wp:posOffset>11430</wp:posOffset>
                </wp:positionV>
                <wp:extent cx="190500" cy="59055"/>
                <wp:effectExtent l="19050" t="60960" r="76200" b="80010"/>
                <wp:wrapNone/>
                <wp:docPr id="8" name="右箭头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59055"/>
                        </a:xfrm>
                        <a:prstGeom prst="rightArrow">
                          <a:avLst>
                            <a:gd name="adj1" fmla="val 50000"/>
                            <a:gd name="adj2" fmla="val 80645"/>
                          </a:avLst>
                        </a:prstGeom>
                        <a:solidFill>
                          <a:srgbClr val="000000"/>
                        </a:solidFill>
                        <a:ln w="38100">
                          <a:solidFill>
                            <a:srgbClr val="000000"/>
                          </a:solidFill>
                          <a:miter lim="800000"/>
                          <a:headEnd/>
                          <a:tailEnd/>
                        </a:ln>
                        <a:effectLst>
                          <a:outerShdw dist="28398" dir="3806097" algn="ctr" rotWithShape="0">
                            <a:srgbClr val="7F7F7F">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3940199" id="右箭头 8" o:spid="_x0000_s1026" type="#_x0000_t13" style="position:absolute;left:0;text-align:left;margin-left:308.25pt;margin-top:.9pt;width:15pt;height:4.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" fillcolor="black" strokeweight="3pt">
                <v:shadow on="t" color="#7f7f7f" opacity=".5" offset="1pt"/>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4667250</wp:posOffset>
                </wp:positionH>
                <wp:positionV relativeFrom="paragraph">
                  <wp:posOffset>38100</wp:posOffset>
                </wp:positionV>
                <wp:extent cx="161925" cy="0"/>
                <wp:effectExtent l="9525" t="11430" r="9525" b="7620"/>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FB2BD29" id="直接箭头连接符 6" o:spid="_x0000_s1026" type="#_x0000_t32" style="position:absolute;left:0;text-align:left;margin-left:367.5pt;margin-top:3pt;width:12.7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"/>
            </w:pict>
          </mc:Fallback>
        </mc:AlternateContent>
      </w: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cs="Times New Roman"/>
        </w:rPr>
      </w:pPr>
    </w:p>
    <w:p w:rsidR="009C13B4" w:rsidRDefault="009C13B4" w:rsidP="009C13B4">
      <w:pPr>
        <w:rPr>
          <w:rFonts w:ascii="仿宋_GB2312" w:eastAsia="仿宋_GB2312" w:cs="仿宋_GB2312"/>
          <w:b/>
          <w:bCs/>
          <w:sz w:val="24"/>
          <w:szCs w:val="24"/>
        </w:rPr>
      </w:pPr>
    </w:p>
    <w:p w:rsidR="009C13B4" w:rsidRDefault="009C13B4" w:rsidP="009C13B4">
      <w:pPr>
        <w:rPr>
          <w:rFonts w:ascii="仿宋_GB2312" w:eastAsia="仿宋_GB2312" w:cs="仿宋_GB2312"/>
          <w:b/>
          <w:bCs/>
          <w:sz w:val="24"/>
          <w:szCs w:val="24"/>
        </w:rPr>
      </w:pPr>
    </w:p>
    <w:p w:rsidR="009C13B4" w:rsidRPr="009C13B4" w:rsidRDefault="00613522" w:rsidP="0015644A">
      <w:pPr>
        <w:ind w:firstLineChars="200" w:firstLine="480"/>
        <w:rPr>
          <w:sz w:val="36"/>
          <w:szCs w:val="36"/>
        </w:rPr>
      </w:pPr>
      <w:r>
        <w:rPr>
          <w:rFonts w:ascii="仿宋_GB2312" w:eastAsia="仿宋_GB2312" w:cs="仿宋_GB2312" w:hint="eastAsia"/>
          <w:sz w:val="24"/>
          <w:szCs w:val="24"/>
        </w:rPr>
        <w:t>中央一级事业单位应填写的报表为《</w:t>
      </w:r>
      <w:r>
        <w:rPr>
          <w:rFonts w:ascii="仿宋_GB2312" w:eastAsia="仿宋_GB2312" w:cs="仿宋_GB2312"/>
          <w:sz w:val="24"/>
          <w:szCs w:val="24"/>
        </w:rPr>
        <w:t>202</w:t>
      </w:r>
      <w:r w:rsidR="00A76DD5">
        <w:rPr>
          <w:rFonts w:ascii="仿宋_GB2312" w:eastAsia="仿宋_GB2312" w:cs="仿宋_GB2312"/>
          <w:sz w:val="24"/>
          <w:szCs w:val="24"/>
        </w:rPr>
        <w:t>2</w:t>
      </w:r>
      <w:r>
        <w:rPr>
          <w:rFonts w:ascii="仿宋_GB2312" w:eastAsia="仿宋_GB2312" w:cs="仿宋_GB2312" w:hint="eastAsia"/>
          <w:sz w:val="24"/>
          <w:szCs w:val="24"/>
        </w:rPr>
        <w:t>年中央单位领导班子成员情况统计表》、《20</w:t>
      </w:r>
      <w:r>
        <w:rPr>
          <w:rFonts w:ascii="仿宋_GB2312" w:eastAsia="仿宋_GB2312" w:cs="仿宋_GB2312"/>
          <w:sz w:val="24"/>
          <w:szCs w:val="24"/>
        </w:rPr>
        <w:t>2</w:t>
      </w:r>
      <w:r w:rsidR="00A76DD5">
        <w:rPr>
          <w:rFonts w:ascii="仿宋_GB2312" w:eastAsia="仿宋_GB2312" w:cs="仿宋_GB2312"/>
          <w:sz w:val="24"/>
          <w:szCs w:val="24"/>
        </w:rPr>
        <w:t>2</w:t>
      </w:r>
      <w:r>
        <w:rPr>
          <w:rFonts w:ascii="仿宋_GB2312" w:eastAsia="仿宋_GB2312" w:cs="仿宋_GB2312" w:hint="eastAsia"/>
          <w:sz w:val="24"/>
          <w:szCs w:val="24"/>
        </w:rPr>
        <w:t>年事业单位领导人员情况统计表》；中管金融企业、部分国有重要骨干企业应填写的报表为《</w:t>
      </w:r>
      <w:r>
        <w:rPr>
          <w:rFonts w:ascii="仿宋_GB2312" w:eastAsia="仿宋_GB2312" w:cs="仿宋_GB2312"/>
          <w:sz w:val="24"/>
          <w:szCs w:val="24"/>
        </w:rPr>
        <w:t>202</w:t>
      </w:r>
      <w:r w:rsidR="00A76DD5">
        <w:rPr>
          <w:rFonts w:ascii="仿宋_GB2312" w:eastAsia="仿宋_GB2312" w:cs="仿宋_GB2312"/>
          <w:sz w:val="24"/>
          <w:szCs w:val="24"/>
        </w:rPr>
        <w:t>2</w:t>
      </w:r>
      <w:r>
        <w:rPr>
          <w:rFonts w:ascii="仿宋_GB2312" w:eastAsia="仿宋_GB2312" w:cs="仿宋_GB2312" w:hint="eastAsia"/>
          <w:sz w:val="24"/>
          <w:szCs w:val="24"/>
        </w:rPr>
        <w:t>年中央单位领导班子成员情况统计表》。</w:t>
      </w:r>
    </w:p>
    <w:p w:rsidR="009C13B4" w:rsidRDefault="009C13B4" w:rsidP="0015644A">
      <w:pPr>
        <w:ind w:firstLineChars="200" w:firstLine="720"/>
        <w:rPr>
          <w:sz w:val="36"/>
          <w:szCs w:val="36"/>
        </w:rPr>
        <w:sectPr w:rsidR="009C13B4" w:rsidSect="009C13B4">
          <w:pgSz w:w="16838" w:h="11906" w:orient="landscape"/>
          <w:pgMar w:top="1797" w:right="1440" w:bottom="1797" w:left="1440" w:header="851" w:footer="992" w:gutter="0"/>
          <w:cols w:space="425"/>
          <w:docGrid w:type="linesAndChars" w:linePitch="312"/>
        </w:sectPr>
      </w:pPr>
    </w:p>
    <w:p w:rsidR="00C92F6F" w:rsidRPr="00445FEB" w:rsidRDefault="0015644A"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在共产党网（</w:t>
      </w:r>
      <w:r w:rsidRPr="00445FEB">
        <w:rPr>
          <w:rFonts w:ascii="仿宋" w:eastAsia="仿宋" w:hAnsi="仿宋"/>
          <w:sz w:val="32"/>
          <w:szCs w:val="32"/>
        </w:rPr>
        <w:t>www.12371.cn</w:t>
      </w:r>
      <w:r w:rsidRPr="00445FEB">
        <w:rPr>
          <w:rFonts w:ascii="仿宋" w:eastAsia="仿宋" w:hAnsi="仿宋" w:hint="eastAsia"/>
          <w:sz w:val="32"/>
          <w:szCs w:val="32"/>
        </w:rPr>
        <w:t>）</w:t>
      </w:r>
      <w:r w:rsidR="00985713" w:rsidRPr="00445FEB">
        <w:rPr>
          <w:rFonts w:ascii="仿宋" w:eastAsia="仿宋" w:hAnsi="仿宋" w:hint="eastAsia"/>
          <w:sz w:val="32"/>
          <w:szCs w:val="32"/>
        </w:rPr>
        <w:t>-组工软件下载-</w:t>
      </w:r>
      <w:r w:rsidRPr="00445FEB">
        <w:rPr>
          <w:rFonts w:ascii="仿宋" w:eastAsia="仿宋" w:hAnsi="仿宋" w:hint="eastAsia"/>
          <w:sz w:val="32"/>
          <w:szCs w:val="32"/>
        </w:rPr>
        <w:t>下载网新软件，然后安装软件，安装成功之后然后打开系统输入用户名和密码。</w:t>
      </w:r>
    </w:p>
    <w:p w:rsidR="0015644A" w:rsidRPr="00445FEB" w:rsidRDefault="0015644A" w:rsidP="00445FEB">
      <w:pPr>
        <w:ind w:firstLineChars="200" w:firstLine="640"/>
        <w:rPr>
          <w:rFonts w:ascii="仿宋" w:eastAsia="仿宋" w:hAnsi="仿宋"/>
          <w:sz w:val="32"/>
          <w:szCs w:val="32"/>
        </w:rPr>
      </w:pPr>
      <w:r w:rsidRPr="00445FEB">
        <w:rPr>
          <w:rFonts w:ascii="仿宋" w:eastAsia="仿宋" w:hAnsi="仿宋" w:hint="eastAsia"/>
          <w:sz w:val="32"/>
          <w:szCs w:val="32"/>
        </w:rPr>
        <w:t>登录到信息管理系统</w:t>
      </w:r>
      <w:r w:rsidR="006B67E6" w:rsidRPr="00445FEB">
        <w:rPr>
          <w:rFonts w:ascii="仿宋" w:eastAsia="仿宋" w:hAnsi="仿宋" w:hint="eastAsia"/>
          <w:sz w:val="32"/>
          <w:szCs w:val="32"/>
        </w:rPr>
        <w:t>：</w:t>
      </w:r>
    </w:p>
    <w:p w:rsidR="006B67E6" w:rsidRDefault="00A76DD5" w:rsidP="006B67E6">
      <w:pPr>
        <w:jc w:val="center"/>
        <w:rPr>
          <w:sz w:val="36"/>
          <w:szCs w:val="36"/>
        </w:rPr>
      </w:pPr>
      <w:bookmarkStart w:id="0" w:name="_GoBack"/>
      <w:bookmarkEnd w:id="0"/>
      <w:r>
        <w:rPr>
          <w:noProof/>
        </w:rPr>
        <w:drawing>
          <wp:inline distT="0" distB="0" distL="0" distR="0" wp14:anchorId="681917C1" wp14:editId="1A18A1FC">
            <wp:extent cx="1361905" cy="1628571"/>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361905" cy="1628571"/>
                    </a:xfrm>
                    <a:prstGeom prst="rect">
                      <a:avLst/>
                    </a:prstGeom>
                  </pic:spPr>
                </pic:pic>
              </a:graphicData>
            </a:graphic>
          </wp:inline>
        </w:drawing>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双击桌面上的图标或访问网址，打开网站登陆界面。如图所示</w:t>
      </w:r>
    </w:p>
    <w:p w:rsidR="006B67E6" w:rsidRDefault="00CE0656" w:rsidP="006B67E6">
      <w:pPr>
        <w:jc w:val="left"/>
        <w:rPr>
          <w:sz w:val="36"/>
          <w:szCs w:val="36"/>
        </w:rPr>
      </w:pPr>
      <w:r>
        <w:rPr>
          <w:noProof/>
        </w:rPr>
        <w:drawing>
          <wp:inline distT="0" distB="0" distL="0" distR="0" wp14:anchorId="22A456BE" wp14:editId="2DE04407">
            <wp:extent cx="5278120" cy="2856230"/>
            <wp:effectExtent l="0" t="0" r="0" b="127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8120" cy="2856230"/>
                    </a:xfrm>
                    <a:prstGeom prst="rect">
                      <a:avLst/>
                    </a:prstGeom>
                  </pic:spPr>
                </pic:pic>
              </a:graphicData>
            </a:graphic>
          </wp:inline>
        </w:drawing>
      </w:r>
    </w:p>
    <w:p w:rsidR="006B67E6" w:rsidRPr="00947E03" w:rsidRDefault="006B67E6" w:rsidP="006B67E6">
      <w:pPr>
        <w:jc w:val="center"/>
        <w:rPr>
          <w:rFonts w:ascii="宋体" w:hAnsi="宋体"/>
          <w:szCs w:val="21"/>
        </w:rPr>
      </w:pPr>
      <w:r w:rsidRPr="00947E03">
        <w:rPr>
          <w:rFonts w:ascii="宋体" w:hAnsi="宋体" w:hint="eastAsia"/>
          <w:szCs w:val="21"/>
        </w:rPr>
        <w:t>图为系统登陆页面</w:t>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输入默认管理员账户</w:t>
      </w:r>
      <w:r w:rsidR="00613522" w:rsidRPr="00445FEB">
        <w:rPr>
          <w:rFonts w:ascii="仿宋" w:eastAsia="仿宋" w:hAnsi="仿宋" w:hint="eastAsia"/>
          <w:sz w:val="32"/>
          <w:szCs w:val="32"/>
        </w:rPr>
        <w:t>admin</w:t>
      </w:r>
      <w:r w:rsidRPr="00445FEB">
        <w:rPr>
          <w:rFonts w:ascii="仿宋" w:eastAsia="仿宋" w:hAnsi="仿宋" w:hint="eastAsia"/>
          <w:sz w:val="32"/>
          <w:szCs w:val="32"/>
        </w:rPr>
        <w:t>,初始密码123456登陆系统。如图所示</w:t>
      </w:r>
    </w:p>
    <w:p w:rsidR="006B67E6" w:rsidRDefault="00613522" w:rsidP="006B67E6">
      <w:pPr>
        <w:jc w:val="left"/>
        <w:rPr>
          <w:sz w:val="36"/>
          <w:szCs w:val="36"/>
        </w:rPr>
      </w:pPr>
      <w:r>
        <w:rPr>
          <w:noProof/>
        </w:rPr>
        <w:lastRenderedPageBreak/>
        <w:drawing>
          <wp:inline distT="0" distB="0" distL="0" distR="0" wp14:anchorId="06849E11" wp14:editId="137DEB83">
            <wp:extent cx="5278120" cy="2843530"/>
            <wp:effectExtent l="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8120" cy="2843530"/>
                    </a:xfrm>
                    <a:prstGeom prst="rect">
                      <a:avLst/>
                    </a:prstGeom>
                  </pic:spPr>
                </pic:pic>
              </a:graphicData>
            </a:graphic>
          </wp:inline>
        </w:drawing>
      </w:r>
    </w:p>
    <w:p w:rsidR="006B67E6" w:rsidRPr="00947E03" w:rsidRDefault="006B67E6" w:rsidP="006B67E6">
      <w:pPr>
        <w:jc w:val="center"/>
        <w:rPr>
          <w:rFonts w:ascii="宋体" w:hAnsi="宋体"/>
          <w:szCs w:val="21"/>
        </w:rPr>
      </w:pPr>
      <w:r w:rsidRPr="00947E03">
        <w:rPr>
          <w:rFonts w:ascii="宋体" w:hAnsi="宋体" w:hint="eastAsia"/>
          <w:szCs w:val="21"/>
        </w:rPr>
        <w:t>图为系统首页</w:t>
      </w:r>
    </w:p>
    <w:p w:rsidR="006B67E6" w:rsidRPr="00445FEB" w:rsidRDefault="006B67E6" w:rsidP="00445FEB">
      <w:pPr>
        <w:ind w:firstLineChars="200" w:firstLine="640"/>
        <w:rPr>
          <w:rFonts w:ascii="仿宋" w:eastAsia="仿宋" w:hAnsi="仿宋"/>
          <w:sz w:val="32"/>
          <w:szCs w:val="32"/>
        </w:rPr>
      </w:pPr>
      <w:r w:rsidRPr="00445FEB">
        <w:rPr>
          <w:rFonts w:ascii="仿宋" w:eastAsia="仿宋" w:hAnsi="仿宋" w:hint="eastAsia"/>
          <w:sz w:val="32"/>
          <w:szCs w:val="32"/>
        </w:rPr>
        <w:t>点击统计年报</w:t>
      </w:r>
    </w:p>
    <w:p w:rsidR="006B67E6" w:rsidRDefault="00613522" w:rsidP="006B67E6">
      <w:pPr>
        <w:jc w:val="left"/>
        <w:rPr>
          <w:sz w:val="36"/>
          <w:szCs w:val="36"/>
        </w:rPr>
      </w:pPr>
      <w:r>
        <w:rPr>
          <w:noProof/>
        </w:rPr>
        <w:drawing>
          <wp:inline distT="0" distB="0" distL="0" distR="0" wp14:anchorId="7B60981D" wp14:editId="4977C1BA">
            <wp:extent cx="5278120" cy="2843530"/>
            <wp:effectExtent l="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8120" cy="2843530"/>
                    </a:xfrm>
                    <a:prstGeom prst="rect">
                      <a:avLst/>
                    </a:prstGeom>
                  </pic:spPr>
                </pic:pic>
              </a:graphicData>
            </a:graphic>
          </wp:inline>
        </w:drawing>
      </w:r>
    </w:p>
    <w:p w:rsidR="006B67E6" w:rsidRPr="00C654E8" w:rsidRDefault="006B67E6" w:rsidP="006B67E6">
      <w:pPr>
        <w:jc w:val="center"/>
        <w:rPr>
          <w:rFonts w:ascii="宋体" w:hAnsi="宋体"/>
          <w:szCs w:val="21"/>
        </w:rPr>
      </w:pPr>
      <w:r w:rsidRPr="00C654E8">
        <w:rPr>
          <w:rFonts w:ascii="宋体" w:hAnsi="宋体" w:hint="eastAsia"/>
          <w:szCs w:val="21"/>
        </w:rPr>
        <w:t>图</w:t>
      </w:r>
      <w:r w:rsidRPr="00C654E8">
        <w:rPr>
          <w:rFonts w:ascii="宋体" w:hAnsi="宋体" w:hint="eastAsia"/>
        </w:rPr>
        <w:t>为首页其他功能</w:t>
      </w:r>
    </w:p>
    <w:p w:rsidR="006B67E6" w:rsidRDefault="006B67E6" w:rsidP="00445FEB">
      <w:pPr>
        <w:ind w:firstLineChars="200" w:firstLine="640"/>
      </w:pPr>
      <w:r w:rsidRPr="00445FEB">
        <w:rPr>
          <w:rFonts w:ascii="仿宋" w:eastAsia="仿宋" w:hAnsi="仿宋" w:hint="eastAsia"/>
          <w:sz w:val="32"/>
          <w:szCs w:val="32"/>
        </w:rPr>
        <w:t>统计年报，统计系统主要功能页面，这个页面详细功能会在以后章节介绍，页面如图：</w:t>
      </w:r>
    </w:p>
    <w:p w:rsidR="006B67E6" w:rsidRDefault="00613522" w:rsidP="006B67E6">
      <w:pPr>
        <w:jc w:val="left"/>
        <w:rPr>
          <w:sz w:val="36"/>
          <w:szCs w:val="36"/>
        </w:rPr>
      </w:pPr>
      <w:r>
        <w:rPr>
          <w:noProof/>
        </w:rPr>
        <w:lastRenderedPageBreak/>
        <w:drawing>
          <wp:inline distT="0" distB="0" distL="0" distR="0" wp14:anchorId="09EADF7A" wp14:editId="66E2E917">
            <wp:extent cx="5278120" cy="2843530"/>
            <wp:effectExtent l="0" t="0" r="0" b="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8120" cy="2843530"/>
                    </a:xfrm>
                    <a:prstGeom prst="rect">
                      <a:avLst/>
                    </a:prstGeom>
                  </pic:spPr>
                </pic:pic>
              </a:graphicData>
            </a:graphic>
          </wp:inline>
        </w:drawing>
      </w:r>
    </w:p>
    <w:p w:rsidR="008033D1" w:rsidRDefault="008033D1" w:rsidP="00445FEB">
      <w:pPr>
        <w:pStyle w:val="1"/>
        <w:rPr>
          <w:lang w:eastAsia="zh-CN"/>
        </w:rPr>
      </w:pPr>
      <w:bookmarkStart w:id="1" w:name="_Toc167607595"/>
      <w:bookmarkStart w:id="2" w:name="_Toc307410481"/>
      <w:bookmarkStart w:id="3" w:name="_Toc529699248"/>
      <w:r>
        <w:rPr>
          <w:lang w:eastAsia="zh-CN"/>
        </w:rPr>
        <w:t>1</w:t>
      </w:r>
      <w:r>
        <w:rPr>
          <w:rFonts w:hint="eastAsia"/>
          <w:lang w:eastAsia="zh-CN"/>
        </w:rPr>
        <w:t>.</w:t>
      </w:r>
      <w:r>
        <w:rPr>
          <w:rFonts w:hint="eastAsia"/>
          <w:lang w:eastAsia="zh-CN"/>
        </w:rPr>
        <w:t>填报准备</w:t>
      </w:r>
      <w:bookmarkEnd w:id="1"/>
      <w:bookmarkEnd w:id="2"/>
      <w:bookmarkEnd w:id="3"/>
    </w:p>
    <w:p w:rsidR="008033D1" w:rsidRPr="008033D1" w:rsidRDefault="008033D1" w:rsidP="00445FEB">
      <w:pPr>
        <w:pStyle w:val="2"/>
      </w:pPr>
      <w:r>
        <w:t>1.1</w:t>
      </w:r>
      <w:r>
        <w:rPr>
          <w:rFonts w:hint="eastAsia"/>
        </w:rPr>
        <w:t>单位维护</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1、点击【填报准备】——【单位维护】按钮，弹出单位维护界面。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2、在单位维护界面有以下按钮：</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 xml:space="preserve">a. </w:t>
      </w:r>
      <w:r w:rsidRPr="00445FEB">
        <w:rPr>
          <w:rFonts w:ascii="仿宋" w:eastAsia="仿宋" w:hAnsi="仿宋" w:hint="eastAsia"/>
          <w:sz w:val="32"/>
          <w:szCs w:val="32"/>
        </w:rPr>
        <w:t>新建：填写“单位名称”，完成单位信息的新增操作。</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b. 修改：可进行“单位名称”的修改</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c.</w:t>
      </w:r>
      <w:r w:rsidRPr="00445FEB">
        <w:rPr>
          <w:rFonts w:ascii="仿宋" w:eastAsia="仿宋" w:hAnsi="仿宋"/>
          <w:sz w:val="32"/>
          <w:szCs w:val="32"/>
        </w:rPr>
        <w:t xml:space="preserve"> </w:t>
      </w:r>
      <w:r w:rsidRPr="00445FEB">
        <w:rPr>
          <w:rFonts w:ascii="仿宋" w:eastAsia="仿宋" w:hAnsi="仿宋" w:hint="eastAsia"/>
          <w:sz w:val="32"/>
          <w:szCs w:val="32"/>
        </w:rPr>
        <w:t>删除：删除已存在的“单位名称”。</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d. 备份：备份当前的单位机构树。</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e. 还原</w:t>
      </w:r>
      <w:r w:rsidRPr="00445FEB">
        <w:rPr>
          <w:rFonts w:ascii="仿宋" w:eastAsia="仿宋" w:hAnsi="仿宋" w:hint="eastAsia"/>
          <w:sz w:val="32"/>
          <w:szCs w:val="32"/>
        </w:rPr>
        <w:t>：</w:t>
      </w:r>
      <w:r w:rsidRPr="00445FEB">
        <w:rPr>
          <w:rFonts w:ascii="仿宋" w:eastAsia="仿宋" w:hAnsi="仿宋"/>
          <w:sz w:val="32"/>
          <w:szCs w:val="32"/>
        </w:rPr>
        <w:t>还原备份的单位机构树</w:t>
      </w:r>
      <w:r w:rsidRPr="00445FEB">
        <w:rPr>
          <w:rFonts w:ascii="仿宋" w:eastAsia="仿宋" w:hAnsi="仿宋" w:hint="eastAsia"/>
          <w:sz w:val="32"/>
          <w:szCs w:val="32"/>
        </w:rPr>
        <w:t>。</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f</w:t>
      </w:r>
      <w:r w:rsidRPr="00445FEB">
        <w:rPr>
          <w:rFonts w:ascii="仿宋" w:eastAsia="仿宋" w:hAnsi="仿宋" w:hint="eastAsia"/>
          <w:sz w:val="32"/>
          <w:szCs w:val="32"/>
        </w:rPr>
        <w:t xml:space="preserve"> 上移：将选中的单位进行向上移动。</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g</w:t>
      </w:r>
      <w:r w:rsidRPr="00445FEB">
        <w:rPr>
          <w:rFonts w:ascii="仿宋" w:eastAsia="仿宋" w:hAnsi="仿宋" w:hint="eastAsia"/>
          <w:sz w:val="32"/>
          <w:szCs w:val="32"/>
        </w:rPr>
        <w:t xml:space="preserve"> 下移：将选中的单位进行向下移动。</w:t>
      </w:r>
    </w:p>
    <w:p w:rsidR="006B67E6"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h</w:t>
      </w:r>
      <w:r w:rsidRPr="00445FEB">
        <w:rPr>
          <w:rFonts w:ascii="仿宋" w:eastAsia="仿宋" w:hAnsi="仿宋" w:hint="eastAsia"/>
          <w:sz w:val="32"/>
          <w:szCs w:val="32"/>
        </w:rPr>
        <w:t>. 关闭：关闭单位信息窗口。</w:t>
      </w:r>
    </w:p>
    <w:p w:rsidR="006B67E6" w:rsidRDefault="00AC00FF" w:rsidP="006B67E6">
      <w:pPr>
        <w:jc w:val="left"/>
        <w:rPr>
          <w:sz w:val="36"/>
          <w:szCs w:val="36"/>
        </w:rPr>
      </w:pPr>
      <w:r>
        <w:rPr>
          <w:noProof/>
        </w:rPr>
        <w:lastRenderedPageBreak/>
        <w:drawing>
          <wp:inline distT="0" distB="0" distL="0" distR="0" wp14:anchorId="3B8B5BFA" wp14:editId="31837820">
            <wp:extent cx="5278120" cy="2843530"/>
            <wp:effectExtent l="0" t="0" r="0" b="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8120" cy="2843530"/>
                    </a:xfrm>
                    <a:prstGeom prst="rect">
                      <a:avLst/>
                    </a:prstGeom>
                  </pic:spPr>
                </pic:pic>
              </a:graphicData>
            </a:graphic>
          </wp:inline>
        </w:drawing>
      </w:r>
    </w:p>
    <w:p w:rsidR="00064989" w:rsidRPr="00445FEB" w:rsidRDefault="00064989" w:rsidP="00445FEB">
      <w:pPr>
        <w:ind w:firstLineChars="200" w:firstLine="640"/>
        <w:rPr>
          <w:rFonts w:ascii="仿宋" w:eastAsia="仿宋" w:hAnsi="仿宋"/>
          <w:color w:val="FF0000"/>
          <w:sz w:val="32"/>
          <w:szCs w:val="32"/>
        </w:rPr>
      </w:pPr>
      <w:r w:rsidRPr="00445FEB">
        <w:rPr>
          <w:rFonts w:ascii="仿宋" w:eastAsia="仿宋" w:hAnsi="仿宋"/>
          <w:color w:val="FF0000"/>
          <w:sz w:val="32"/>
          <w:szCs w:val="32"/>
        </w:rPr>
        <w:t>注</w:t>
      </w:r>
      <w:r w:rsidRPr="00445FEB">
        <w:rPr>
          <w:rFonts w:ascii="仿宋" w:eastAsia="仿宋" w:hAnsi="仿宋" w:hint="eastAsia"/>
          <w:color w:val="FF0000"/>
          <w:sz w:val="32"/>
          <w:szCs w:val="32"/>
        </w:rPr>
        <w:t>：</w:t>
      </w:r>
      <w:r w:rsidRPr="00445FEB">
        <w:rPr>
          <w:rFonts w:ascii="仿宋" w:eastAsia="仿宋" w:hAnsi="仿宋"/>
          <w:color w:val="FF0000"/>
          <w:sz w:val="32"/>
          <w:szCs w:val="32"/>
        </w:rPr>
        <w:t>如果单位没有下级单位只需要直接修改</w:t>
      </w:r>
      <w:r w:rsidRPr="00445FEB">
        <w:rPr>
          <w:rFonts w:ascii="仿宋" w:eastAsia="仿宋" w:hAnsi="仿宋" w:hint="eastAsia"/>
          <w:color w:val="FF0000"/>
          <w:sz w:val="32"/>
          <w:szCs w:val="32"/>
        </w:rPr>
        <w:t>“汇总单位”名称即可。</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1.2套表填报单位名录</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1、点击【填报准备】——【套表填报单位名录】，打开套表填报单位设置名录界面。</w:t>
      </w:r>
    </w:p>
    <w:p w:rsidR="008033D1" w:rsidRPr="007D0F0A" w:rsidRDefault="008033D1" w:rsidP="00445FEB">
      <w:pPr>
        <w:ind w:firstLineChars="200" w:firstLine="640"/>
        <w:rPr>
          <w:sz w:val="28"/>
          <w:szCs w:val="28"/>
        </w:rPr>
      </w:pPr>
      <w:r w:rsidRPr="00445FEB">
        <w:rPr>
          <w:rFonts w:ascii="仿宋" w:eastAsia="仿宋" w:hAnsi="仿宋" w:hint="eastAsia"/>
          <w:sz w:val="32"/>
          <w:szCs w:val="32"/>
        </w:rPr>
        <w:t>2、选择要进行套表填报的单位，点击【保存设置】按钮完成套表填报单位设置操作。</w:t>
      </w:r>
    </w:p>
    <w:p w:rsidR="008033D1" w:rsidRDefault="008033D1" w:rsidP="00445FEB">
      <w:pPr>
        <w:pStyle w:val="2"/>
      </w:pPr>
      <w:r>
        <w:rPr>
          <w:rFonts w:hint="eastAsia"/>
        </w:rPr>
        <w:t>1</w:t>
      </w:r>
      <w:r>
        <w:t>.3</w:t>
      </w:r>
      <w:r>
        <w:rPr>
          <w:rFonts w:hint="eastAsia"/>
        </w:rPr>
        <w:t>设置报表封面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1、点击【填报准备】——【设置报表封面】，弹出设置报表封面界面。</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2、在设置报表封面界面设置报表类型、套表填报单位、报送单位、复制人等信息。</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3、点击【</w:t>
      </w:r>
      <w:r w:rsidR="00AC00FF" w:rsidRPr="00445FEB">
        <w:rPr>
          <w:rFonts w:ascii="仿宋" w:eastAsia="仿宋" w:hAnsi="仿宋" w:hint="eastAsia"/>
          <w:sz w:val="32"/>
          <w:szCs w:val="32"/>
        </w:rPr>
        <w:t>保存</w:t>
      </w:r>
      <w:r w:rsidRPr="00445FEB">
        <w:rPr>
          <w:rFonts w:ascii="仿宋" w:eastAsia="仿宋" w:hAnsi="仿宋" w:hint="eastAsia"/>
          <w:sz w:val="32"/>
          <w:szCs w:val="32"/>
        </w:rPr>
        <w:t>设置】按钮保存设置。</w:t>
      </w:r>
    </w:p>
    <w:p w:rsidR="008033D1" w:rsidRDefault="00CE0656" w:rsidP="00445FEB">
      <w:pPr>
        <w:jc w:val="center"/>
      </w:pPr>
      <w:r>
        <w:rPr>
          <w:noProof/>
        </w:rPr>
        <w:lastRenderedPageBreak/>
        <w:drawing>
          <wp:inline distT="0" distB="0" distL="0" distR="0" wp14:anchorId="4FB12EB8" wp14:editId="63F7C175">
            <wp:extent cx="5278120" cy="2856230"/>
            <wp:effectExtent l="0" t="0" r="0" b="12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8120" cy="2856230"/>
                    </a:xfrm>
                    <a:prstGeom prst="rect">
                      <a:avLst/>
                    </a:prstGeom>
                  </pic:spPr>
                </pic:pic>
              </a:graphicData>
            </a:graphic>
          </wp:inline>
        </w:drawing>
      </w:r>
    </w:p>
    <w:p w:rsidR="008033D1" w:rsidRDefault="008033D1" w:rsidP="00445FEB">
      <w:pPr>
        <w:pStyle w:val="1"/>
        <w:keepNext w:val="0"/>
        <w:keepLines w:val="0"/>
        <w:widowControl w:val="0"/>
        <w:spacing w:before="0" w:after="0"/>
        <w:jc w:val="both"/>
        <w:rPr>
          <w:lang w:eastAsia="zh-CN"/>
        </w:rPr>
      </w:pPr>
      <w:r>
        <w:rPr>
          <w:rFonts w:hint="eastAsia"/>
          <w:lang w:eastAsia="zh-CN"/>
        </w:rPr>
        <w:t>2</w:t>
      </w:r>
      <w:r>
        <w:rPr>
          <w:lang w:eastAsia="zh-CN"/>
        </w:rPr>
        <w:t>.</w:t>
      </w:r>
      <w:r>
        <w:rPr>
          <w:rFonts w:hint="eastAsia"/>
          <w:lang w:eastAsia="zh-CN"/>
        </w:rPr>
        <w:t>统计专用信息管理：</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sz w:val="32"/>
          <w:szCs w:val="32"/>
        </w:rPr>
        <w:t>用于将</w:t>
      </w:r>
      <w:r w:rsidRPr="00445FEB">
        <w:rPr>
          <w:rFonts w:ascii="仿宋" w:eastAsia="仿宋" w:hAnsi="仿宋" w:hint="eastAsia"/>
          <w:sz w:val="32"/>
          <w:szCs w:val="32"/>
        </w:rPr>
        <w:t>《全国公务员管理信息系统》中的数据导入统计专用信息管理中，然后该统计专用信息管理作为中间库使用，该统计专用信息管理页面内的数据可调整后统计生成到《公务员统计系统》中。</w:t>
      </w:r>
    </w:p>
    <w:p w:rsidR="008033D1" w:rsidRPr="00445FEB" w:rsidRDefault="008033D1" w:rsidP="00445FEB">
      <w:pPr>
        <w:ind w:firstLineChars="200" w:firstLine="640"/>
        <w:rPr>
          <w:rFonts w:ascii="仿宋" w:eastAsia="仿宋" w:hAnsi="仿宋"/>
          <w:sz w:val="32"/>
          <w:szCs w:val="32"/>
        </w:rPr>
      </w:pPr>
      <w:r w:rsidRPr="00445FEB">
        <w:rPr>
          <w:rFonts w:ascii="仿宋" w:eastAsia="仿宋" w:hAnsi="仿宋" w:hint="eastAsia"/>
          <w:sz w:val="32"/>
          <w:szCs w:val="32"/>
        </w:rPr>
        <w:t>1、点击【填报准备】——【统计专用信息管理】，弹出新网页统计专用信息管理页面。</w:t>
      </w:r>
    </w:p>
    <w:p w:rsidR="008033D1" w:rsidRDefault="00C618E5" w:rsidP="008033D1">
      <w:r>
        <w:rPr>
          <w:noProof/>
        </w:rPr>
        <w:drawing>
          <wp:inline distT="0" distB="0" distL="0" distR="0" wp14:anchorId="0CF6C64F" wp14:editId="26C8533F">
            <wp:extent cx="5278120" cy="2843530"/>
            <wp:effectExtent l="0" t="0" r="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8120" cy="2843530"/>
                    </a:xfrm>
                    <a:prstGeom prst="rect">
                      <a:avLst/>
                    </a:prstGeom>
                  </pic:spPr>
                </pic:pic>
              </a:graphicData>
            </a:graphic>
          </wp:inline>
        </w:drawing>
      </w:r>
    </w:p>
    <w:p w:rsidR="001C51F3" w:rsidRPr="00445FEB" w:rsidRDefault="001C51F3"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2、</w:t>
      </w:r>
      <w:r w:rsidR="00AD09CA" w:rsidRPr="00445FEB">
        <w:rPr>
          <w:rFonts w:ascii="仿宋" w:eastAsia="仿宋" w:hAnsi="仿宋" w:hint="eastAsia"/>
          <w:sz w:val="32"/>
          <w:szCs w:val="32"/>
        </w:rPr>
        <w:t>切换到领导人员然后点击下方的选人按钮</w:t>
      </w:r>
    </w:p>
    <w:p w:rsidR="00AD09CA" w:rsidRDefault="00021EC7" w:rsidP="00AD09CA">
      <w:pPr>
        <w:jc w:val="center"/>
      </w:pPr>
      <w:r>
        <w:rPr>
          <w:noProof/>
        </w:rPr>
        <w:drawing>
          <wp:inline distT="0" distB="0" distL="0" distR="0" wp14:anchorId="1E20A7A5" wp14:editId="727AE781">
            <wp:extent cx="4057143" cy="400000"/>
            <wp:effectExtent l="0" t="0" r="635" b="63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057143" cy="400000"/>
                    </a:xfrm>
                    <a:prstGeom prst="rect">
                      <a:avLst/>
                    </a:prstGeom>
                  </pic:spPr>
                </pic:pic>
              </a:graphicData>
            </a:graphic>
          </wp:inline>
        </w:drawing>
      </w:r>
    </w:p>
    <w:p w:rsidR="00AD09CA" w:rsidRDefault="00CE0656" w:rsidP="008033D1">
      <w:r>
        <w:rPr>
          <w:noProof/>
        </w:rPr>
        <w:drawing>
          <wp:inline distT="0" distB="0" distL="0" distR="0" wp14:anchorId="2EDDF844" wp14:editId="2121301D">
            <wp:extent cx="5278120" cy="2856230"/>
            <wp:effectExtent l="0" t="0" r="0" b="127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8120" cy="2856230"/>
                    </a:xfrm>
                    <a:prstGeom prst="rect">
                      <a:avLst/>
                    </a:prstGeom>
                  </pic:spPr>
                </pic:pic>
              </a:graphicData>
            </a:graphic>
          </wp:inline>
        </w:drawing>
      </w:r>
      <w:r>
        <w:rPr>
          <w:noProof/>
        </w:rPr>
        <w:drawing>
          <wp:inline distT="0" distB="0" distL="0" distR="0" wp14:anchorId="661274EB" wp14:editId="0A5937A6">
            <wp:extent cx="5278120" cy="2856230"/>
            <wp:effectExtent l="0" t="0" r="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8120" cy="2856230"/>
                    </a:xfrm>
                    <a:prstGeom prst="rect">
                      <a:avLst/>
                    </a:prstGeom>
                  </pic:spPr>
                </pic:pic>
              </a:graphicData>
            </a:graphic>
          </wp:inline>
        </w:drawing>
      </w:r>
    </w:p>
    <w:p w:rsidR="00AD09CA" w:rsidRPr="00445FEB" w:rsidRDefault="00AD09CA" w:rsidP="00445FEB">
      <w:pPr>
        <w:ind w:firstLineChars="200" w:firstLine="640"/>
        <w:rPr>
          <w:rFonts w:ascii="仿宋" w:eastAsia="仿宋" w:hAnsi="仿宋"/>
          <w:sz w:val="32"/>
          <w:szCs w:val="32"/>
        </w:rPr>
      </w:pPr>
      <w:r w:rsidRPr="00445FEB">
        <w:rPr>
          <w:rFonts w:ascii="仿宋" w:eastAsia="仿宋" w:hAnsi="仿宋" w:hint="eastAsia"/>
          <w:sz w:val="32"/>
          <w:szCs w:val="32"/>
        </w:rPr>
        <w:t>会弹出关联</w:t>
      </w:r>
      <w:r w:rsidR="006A1305" w:rsidRPr="00445FEB">
        <w:rPr>
          <w:rFonts w:ascii="仿宋" w:eastAsia="仿宋" w:hAnsi="仿宋" w:hint="eastAsia"/>
          <w:sz w:val="32"/>
          <w:szCs w:val="32"/>
        </w:rPr>
        <w:t>基础库</w:t>
      </w:r>
      <w:r w:rsidRPr="00445FEB">
        <w:rPr>
          <w:rFonts w:ascii="仿宋" w:eastAsia="仿宋" w:hAnsi="仿宋" w:hint="eastAsia"/>
          <w:sz w:val="32"/>
          <w:szCs w:val="32"/>
        </w:rPr>
        <w:t>的人员界面如图</w:t>
      </w:r>
    </w:p>
    <w:p w:rsidR="00AD09CA" w:rsidRDefault="00021EC7" w:rsidP="008033D1">
      <w:r>
        <w:rPr>
          <w:noProof/>
        </w:rPr>
        <w:lastRenderedPageBreak/>
        <w:drawing>
          <wp:inline distT="0" distB="0" distL="0" distR="0" wp14:anchorId="13EC1AAC" wp14:editId="3A833E11">
            <wp:extent cx="5278120" cy="284353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8120" cy="2843530"/>
                    </a:xfrm>
                    <a:prstGeom prst="rect">
                      <a:avLst/>
                    </a:prstGeom>
                  </pic:spPr>
                </pic:pic>
              </a:graphicData>
            </a:graphic>
          </wp:inline>
        </w:drawing>
      </w:r>
    </w:p>
    <w:p w:rsidR="006A1305" w:rsidRPr="006A1305" w:rsidRDefault="006A1305" w:rsidP="006A1305">
      <w:pPr>
        <w:jc w:val="center"/>
        <w:rPr>
          <w:rFonts w:ascii="宋体" w:hAnsi="宋体"/>
          <w:szCs w:val="21"/>
        </w:rPr>
      </w:pPr>
      <w:r>
        <w:rPr>
          <w:rFonts w:ascii="宋体" w:hAnsi="宋体" w:hint="eastAsia"/>
          <w:szCs w:val="21"/>
        </w:rPr>
        <w:t>图为在职情况基础库选人界面</w:t>
      </w:r>
    </w:p>
    <w:p w:rsidR="00445FEB" w:rsidRDefault="00445FEB" w:rsidP="00445FEB">
      <w:pPr>
        <w:ind w:firstLineChars="200" w:firstLine="560"/>
        <w:rPr>
          <w:sz w:val="28"/>
          <w:szCs w:val="28"/>
        </w:rPr>
      </w:pPr>
    </w:p>
    <w:p w:rsidR="00AD09CA" w:rsidRPr="00445FEB" w:rsidRDefault="00AD09CA" w:rsidP="00445FEB">
      <w:pPr>
        <w:ind w:firstLineChars="200" w:firstLine="640"/>
        <w:rPr>
          <w:rFonts w:ascii="仿宋" w:eastAsia="仿宋" w:hAnsi="仿宋"/>
          <w:sz w:val="32"/>
          <w:szCs w:val="32"/>
        </w:rPr>
      </w:pPr>
      <w:r w:rsidRPr="00445FEB">
        <w:rPr>
          <w:rFonts w:ascii="仿宋" w:eastAsia="仿宋" w:hAnsi="仿宋" w:hint="eastAsia"/>
          <w:sz w:val="32"/>
          <w:szCs w:val="32"/>
        </w:rPr>
        <w:t>根据您自己的需求选择您要选择的机构和对应的人员然后点击“选中人员按钮”或者“全部人员按钮”。对应的人员就会选中过去</w:t>
      </w:r>
    </w:p>
    <w:p w:rsidR="00AD09CA" w:rsidRDefault="00021EC7" w:rsidP="008033D1">
      <w:r>
        <w:rPr>
          <w:noProof/>
        </w:rPr>
        <w:drawing>
          <wp:inline distT="0" distB="0" distL="0" distR="0" wp14:anchorId="7A44A779" wp14:editId="4365DE3E">
            <wp:extent cx="5278120" cy="28435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8120" cy="2843530"/>
                    </a:xfrm>
                    <a:prstGeom prst="rect">
                      <a:avLst/>
                    </a:prstGeom>
                  </pic:spPr>
                </pic:pic>
              </a:graphicData>
            </a:graphic>
          </wp:inline>
        </w:drawing>
      </w:r>
    </w:p>
    <w:p w:rsidR="00C92F6F" w:rsidRPr="007D0F0A" w:rsidRDefault="00F053D7" w:rsidP="006A1305">
      <w:pPr>
        <w:rPr>
          <w:sz w:val="28"/>
          <w:szCs w:val="28"/>
        </w:rPr>
      </w:pPr>
      <w:r w:rsidRPr="007D0F0A">
        <w:rPr>
          <w:rFonts w:hint="eastAsia"/>
          <w:sz w:val="28"/>
          <w:szCs w:val="28"/>
        </w:rPr>
        <w:t>3</w:t>
      </w:r>
      <w:r w:rsidRPr="007D0F0A">
        <w:rPr>
          <w:sz w:val="28"/>
          <w:szCs w:val="28"/>
        </w:rPr>
        <w:t>.</w:t>
      </w:r>
      <w:r w:rsidRPr="007D0F0A">
        <w:rPr>
          <w:rFonts w:hint="eastAsia"/>
          <w:sz w:val="28"/>
          <w:szCs w:val="28"/>
        </w:rPr>
        <w:t>数据导出</w:t>
      </w:r>
    </w:p>
    <w:p w:rsidR="00F053D7" w:rsidRPr="00445FEB" w:rsidRDefault="00F053D7" w:rsidP="00445FEB">
      <w:pPr>
        <w:ind w:firstLineChars="200" w:firstLine="560"/>
        <w:rPr>
          <w:rFonts w:ascii="仿宋" w:eastAsia="仿宋" w:hAnsi="仿宋"/>
          <w:sz w:val="32"/>
          <w:szCs w:val="32"/>
        </w:rPr>
      </w:pPr>
      <w:r w:rsidRPr="007D0F0A">
        <w:rPr>
          <w:sz w:val="28"/>
          <w:szCs w:val="28"/>
        </w:rPr>
        <w:tab/>
      </w:r>
      <w:r w:rsidRPr="00445FEB">
        <w:rPr>
          <w:rFonts w:ascii="仿宋" w:eastAsia="仿宋" w:hAnsi="仿宋" w:hint="eastAsia"/>
          <w:sz w:val="32"/>
          <w:szCs w:val="32"/>
        </w:rPr>
        <w:t>根据自己的需求导出数据，点击数据导出按钮它会弹出一个界面</w:t>
      </w:r>
      <w:r w:rsidR="000D228E" w:rsidRPr="00445FEB">
        <w:rPr>
          <w:rFonts w:ascii="仿宋" w:eastAsia="仿宋" w:hAnsi="仿宋" w:hint="eastAsia"/>
          <w:sz w:val="32"/>
          <w:szCs w:val="32"/>
        </w:rPr>
        <w:t>选择要导出的单位人员信息点击按钮“开始导出”</w:t>
      </w:r>
      <w:r w:rsidR="000D228E" w:rsidRPr="00445FEB">
        <w:rPr>
          <w:rFonts w:ascii="仿宋" w:eastAsia="仿宋" w:hAnsi="仿宋" w:hint="eastAsia"/>
          <w:sz w:val="32"/>
          <w:szCs w:val="32"/>
        </w:rPr>
        <w:lastRenderedPageBreak/>
        <w:t>即可。</w:t>
      </w:r>
    </w:p>
    <w:p w:rsidR="00F053D7" w:rsidRDefault="00CE0656" w:rsidP="000D228E">
      <w:pPr>
        <w:jc w:val="right"/>
      </w:pPr>
      <w:r>
        <w:rPr>
          <w:noProof/>
        </w:rPr>
        <w:drawing>
          <wp:inline distT="0" distB="0" distL="0" distR="0" wp14:anchorId="72432656" wp14:editId="23D9A970">
            <wp:extent cx="5278120" cy="2856230"/>
            <wp:effectExtent l="0" t="0" r="0" b="127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8120" cy="2856230"/>
                    </a:xfrm>
                    <a:prstGeom prst="rect">
                      <a:avLst/>
                    </a:prstGeom>
                  </pic:spPr>
                </pic:pic>
              </a:graphicData>
            </a:graphic>
          </wp:inline>
        </w:drawing>
      </w:r>
    </w:p>
    <w:p w:rsidR="00F053D7" w:rsidRPr="008033D1" w:rsidRDefault="00F053D7" w:rsidP="00F053D7">
      <w:pPr>
        <w:jc w:val="center"/>
      </w:pPr>
      <w:r>
        <w:rPr>
          <w:rFonts w:hint="eastAsia"/>
        </w:rPr>
        <w:t>数据导出界面</w:t>
      </w:r>
    </w:p>
    <w:p w:rsidR="000D228E" w:rsidRPr="007D0F0A" w:rsidRDefault="000D228E" w:rsidP="000D228E">
      <w:pPr>
        <w:rPr>
          <w:sz w:val="28"/>
          <w:szCs w:val="28"/>
        </w:rPr>
      </w:pPr>
      <w:r w:rsidRPr="007D0F0A">
        <w:rPr>
          <w:sz w:val="28"/>
          <w:szCs w:val="28"/>
        </w:rPr>
        <w:t>4.</w:t>
      </w:r>
      <w:r w:rsidRPr="007D0F0A">
        <w:rPr>
          <w:rFonts w:hint="eastAsia"/>
          <w:sz w:val="28"/>
          <w:szCs w:val="28"/>
        </w:rPr>
        <w:t>数据导入</w:t>
      </w:r>
    </w:p>
    <w:p w:rsidR="000D228E" w:rsidRPr="00445FEB" w:rsidRDefault="000D228E" w:rsidP="00445FEB">
      <w:pPr>
        <w:ind w:firstLineChars="200" w:firstLine="640"/>
        <w:rPr>
          <w:rFonts w:ascii="仿宋" w:eastAsia="仿宋" w:hAnsi="仿宋"/>
          <w:sz w:val="32"/>
          <w:szCs w:val="32"/>
        </w:rPr>
      </w:pPr>
      <w:r w:rsidRPr="00445FEB">
        <w:rPr>
          <w:rFonts w:ascii="仿宋" w:eastAsia="仿宋" w:hAnsi="仿宋" w:hint="eastAsia"/>
          <w:sz w:val="32"/>
          <w:szCs w:val="32"/>
        </w:rPr>
        <w:t>根据自己的需求导入数据，点击数据导出按钮它会弹出一个界面选择要导入的单位人员信息点击按钮“开始导入”即可。</w:t>
      </w:r>
    </w:p>
    <w:p w:rsidR="000D228E" w:rsidRDefault="00CE0656" w:rsidP="000D228E">
      <w:r>
        <w:rPr>
          <w:noProof/>
        </w:rPr>
        <w:drawing>
          <wp:inline distT="0" distB="0" distL="0" distR="0" wp14:anchorId="6D14E49E" wp14:editId="3D06E6C1">
            <wp:extent cx="5278120" cy="2856230"/>
            <wp:effectExtent l="0" t="0" r="0" b="127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8120" cy="2856230"/>
                    </a:xfrm>
                    <a:prstGeom prst="rect">
                      <a:avLst/>
                    </a:prstGeom>
                  </pic:spPr>
                </pic:pic>
              </a:graphicData>
            </a:graphic>
          </wp:inline>
        </w:drawing>
      </w:r>
    </w:p>
    <w:p w:rsidR="000D228E" w:rsidRPr="008033D1" w:rsidRDefault="00021EC7" w:rsidP="000D228E">
      <w:pPr>
        <w:jc w:val="center"/>
      </w:pPr>
      <w:r>
        <w:rPr>
          <w:rFonts w:hint="eastAsia"/>
        </w:rPr>
        <w:t>数据导入</w:t>
      </w:r>
      <w:r w:rsidR="000D228E">
        <w:rPr>
          <w:rFonts w:hint="eastAsia"/>
        </w:rPr>
        <w:t>界面</w:t>
      </w:r>
    </w:p>
    <w:p w:rsidR="000D228E" w:rsidRDefault="000D228E" w:rsidP="000D228E"/>
    <w:p w:rsidR="008033D1" w:rsidRPr="007D0F0A" w:rsidRDefault="000D228E" w:rsidP="000D228E">
      <w:pPr>
        <w:rPr>
          <w:sz w:val="28"/>
          <w:szCs w:val="28"/>
        </w:rPr>
      </w:pPr>
      <w:r w:rsidRPr="007D0F0A">
        <w:rPr>
          <w:rFonts w:hint="eastAsia"/>
          <w:sz w:val="28"/>
          <w:szCs w:val="28"/>
        </w:rPr>
        <w:t>4</w:t>
      </w:r>
      <w:r w:rsidRPr="007D0F0A">
        <w:rPr>
          <w:sz w:val="28"/>
          <w:szCs w:val="28"/>
        </w:rPr>
        <w:t>.</w:t>
      </w:r>
      <w:r w:rsidRPr="007D0F0A">
        <w:rPr>
          <w:rFonts w:hint="eastAsia"/>
          <w:sz w:val="28"/>
          <w:szCs w:val="28"/>
        </w:rPr>
        <w:t>手工录入</w:t>
      </w:r>
    </w:p>
    <w:p w:rsidR="00274684" w:rsidRPr="00445FEB" w:rsidRDefault="00274684" w:rsidP="00445FEB">
      <w:pPr>
        <w:ind w:firstLineChars="200" w:firstLine="560"/>
        <w:rPr>
          <w:rFonts w:ascii="仿宋" w:eastAsia="仿宋" w:hAnsi="仿宋"/>
          <w:sz w:val="32"/>
          <w:szCs w:val="32"/>
        </w:rPr>
      </w:pPr>
      <w:r w:rsidRPr="007D0F0A">
        <w:rPr>
          <w:sz w:val="28"/>
          <w:szCs w:val="28"/>
        </w:rPr>
        <w:lastRenderedPageBreak/>
        <w:tab/>
      </w:r>
      <w:r w:rsidRPr="00445FEB">
        <w:rPr>
          <w:rFonts w:ascii="仿宋" w:eastAsia="仿宋" w:hAnsi="仿宋" w:hint="eastAsia"/>
          <w:sz w:val="32"/>
          <w:szCs w:val="32"/>
        </w:rPr>
        <w:t>根据您自己的需求把要录入的人员录入上去信息录入完之后记得点击保存按钮</w:t>
      </w:r>
    </w:p>
    <w:p w:rsidR="00274684" w:rsidRDefault="00021EC7" w:rsidP="00701872">
      <w:pPr>
        <w:jc w:val="center"/>
      </w:pPr>
      <w:r>
        <w:rPr>
          <w:noProof/>
        </w:rPr>
        <w:drawing>
          <wp:inline distT="0" distB="0" distL="0" distR="0" wp14:anchorId="030BB0A0" wp14:editId="478AA545">
            <wp:extent cx="5278120" cy="2843530"/>
            <wp:effectExtent l="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8120" cy="2843530"/>
                    </a:xfrm>
                    <a:prstGeom prst="rect">
                      <a:avLst/>
                    </a:prstGeom>
                  </pic:spPr>
                </pic:pic>
              </a:graphicData>
            </a:graphic>
          </wp:inline>
        </w:drawing>
      </w:r>
    </w:p>
    <w:p w:rsidR="00A71DA0" w:rsidRDefault="00A71DA0" w:rsidP="000D228E"/>
    <w:p w:rsidR="00A71DA0" w:rsidRPr="007D0F0A" w:rsidRDefault="00A71DA0" w:rsidP="00A71DA0">
      <w:pPr>
        <w:rPr>
          <w:sz w:val="28"/>
          <w:szCs w:val="28"/>
        </w:rPr>
      </w:pPr>
      <w:r w:rsidRPr="007D0F0A">
        <w:rPr>
          <w:rFonts w:hint="eastAsia"/>
          <w:sz w:val="28"/>
          <w:szCs w:val="28"/>
        </w:rPr>
        <w:t>5</w:t>
      </w:r>
      <w:r w:rsidRPr="007D0F0A">
        <w:rPr>
          <w:sz w:val="28"/>
          <w:szCs w:val="28"/>
        </w:rPr>
        <w:t>.</w:t>
      </w:r>
      <w:r w:rsidRPr="007D0F0A">
        <w:rPr>
          <w:rFonts w:hint="eastAsia"/>
          <w:sz w:val="28"/>
          <w:szCs w:val="28"/>
        </w:rPr>
        <w:t>统计生成</w:t>
      </w:r>
    </w:p>
    <w:p w:rsidR="00A71DA0" w:rsidRPr="00445FEB" w:rsidRDefault="00A71DA0" w:rsidP="00445FEB">
      <w:pPr>
        <w:ind w:firstLineChars="200" w:firstLine="640"/>
        <w:rPr>
          <w:rFonts w:ascii="仿宋" w:eastAsia="仿宋" w:hAnsi="仿宋"/>
          <w:sz w:val="32"/>
          <w:szCs w:val="32"/>
        </w:rPr>
      </w:pPr>
      <w:r w:rsidRPr="00445FEB">
        <w:rPr>
          <w:rFonts w:ascii="仿宋" w:eastAsia="仿宋" w:hAnsi="仿宋" w:hint="eastAsia"/>
          <w:sz w:val="32"/>
          <w:szCs w:val="32"/>
        </w:rPr>
        <w:t>a</w:t>
      </w:r>
      <w:r w:rsidRPr="00445FEB">
        <w:rPr>
          <w:rFonts w:ascii="仿宋" w:eastAsia="仿宋" w:hAnsi="仿宋"/>
          <w:sz w:val="32"/>
          <w:szCs w:val="32"/>
        </w:rPr>
        <w:t>. 点击统计专用信息管理页面上方的</w:t>
      </w:r>
      <w:r w:rsidRPr="00445FEB">
        <w:rPr>
          <w:rFonts w:ascii="仿宋" w:eastAsia="仿宋" w:hAnsi="仿宋" w:hint="eastAsia"/>
          <w:sz w:val="32"/>
          <w:szCs w:val="32"/>
        </w:rPr>
        <w:t>【统计生成】按钮，弹出统计生成界面。</w:t>
      </w:r>
    </w:p>
    <w:p w:rsidR="00A71DA0" w:rsidRPr="00445FEB" w:rsidRDefault="00A71DA0" w:rsidP="00445FEB">
      <w:pPr>
        <w:ind w:firstLineChars="200" w:firstLine="640"/>
        <w:rPr>
          <w:rFonts w:ascii="仿宋" w:eastAsia="仿宋" w:hAnsi="仿宋"/>
          <w:sz w:val="32"/>
          <w:szCs w:val="32"/>
        </w:rPr>
      </w:pPr>
      <w:r w:rsidRPr="00445FEB">
        <w:rPr>
          <w:rFonts w:ascii="仿宋" w:eastAsia="仿宋" w:hAnsi="仿宋" w:hint="eastAsia"/>
          <w:sz w:val="32"/>
          <w:szCs w:val="32"/>
        </w:rPr>
        <w:t>b</w:t>
      </w:r>
      <w:r w:rsidRPr="00445FEB">
        <w:rPr>
          <w:rFonts w:ascii="仿宋" w:eastAsia="仿宋" w:hAnsi="仿宋"/>
          <w:sz w:val="32"/>
          <w:szCs w:val="32"/>
        </w:rPr>
        <w:t>. 在统计生成界面左侧选择要生成的报表类型</w:t>
      </w:r>
      <w:r w:rsidRPr="00445FEB">
        <w:rPr>
          <w:rFonts w:ascii="仿宋" w:eastAsia="仿宋" w:hAnsi="仿宋" w:hint="eastAsia"/>
          <w:sz w:val="32"/>
          <w:szCs w:val="32"/>
        </w:rPr>
        <w:t>，</w:t>
      </w:r>
      <w:r w:rsidRPr="00445FEB">
        <w:rPr>
          <w:rFonts w:ascii="仿宋" w:eastAsia="仿宋" w:hAnsi="仿宋"/>
          <w:sz w:val="32"/>
          <w:szCs w:val="32"/>
        </w:rPr>
        <w:t>点击下方的</w:t>
      </w:r>
      <w:r w:rsidRPr="00445FEB">
        <w:rPr>
          <w:rFonts w:ascii="仿宋" w:eastAsia="仿宋" w:hAnsi="仿宋" w:hint="eastAsia"/>
          <w:sz w:val="32"/>
          <w:szCs w:val="32"/>
        </w:rPr>
        <w:t>【统计生成】按钮就能将统计专用信息管理中编辑好的信息导入生成到公务员统计系统中。</w:t>
      </w:r>
    </w:p>
    <w:p w:rsidR="00A71DA0" w:rsidRDefault="00CE0656" w:rsidP="00A71DA0">
      <w:r>
        <w:rPr>
          <w:noProof/>
        </w:rPr>
        <w:lastRenderedPageBreak/>
        <w:drawing>
          <wp:inline distT="0" distB="0" distL="0" distR="0" wp14:anchorId="61C14A4E" wp14:editId="638F27F4">
            <wp:extent cx="5278120" cy="2856230"/>
            <wp:effectExtent l="0" t="0" r="0" b="12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278120" cy="2856230"/>
                    </a:xfrm>
                    <a:prstGeom prst="rect">
                      <a:avLst/>
                    </a:prstGeom>
                  </pic:spPr>
                </pic:pic>
              </a:graphicData>
            </a:graphic>
          </wp:inline>
        </w:drawing>
      </w:r>
    </w:p>
    <w:p w:rsidR="00A71DA0" w:rsidRDefault="00A71DA0" w:rsidP="00A71DA0">
      <w:pPr>
        <w:jc w:val="center"/>
        <w:rPr>
          <w:rFonts w:ascii="宋体" w:hAnsi="宋体"/>
          <w:szCs w:val="21"/>
        </w:rPr>
      </w:pPr>
      <w:r w:rsidRPr="00822FF1">
        <w:rPr>
          <w:rFonts w:ascii="宋体" w:hAnsi="宋体" w:hint="eastAsia"/>
          <w:szCs w:val="21"/>
        </w:rPr>
        <w:t>图为</w:t>
      </w:r>
      <w:r>
        <w:rPr>
          <w:rFonts w:ascii="宋体" w:hAnsi="宋体" w:hint="eastAsia"/>
          <w:szCs w:val="21"/>
        </w:rPr>
        <w:t>统计生成</w:t>
      </w:r>
      <w:r w:rsidRPr="00822FF1">
        <w:rPr>
          <w:rFonts w:ascii="宋体" w:hAnsi="宋体" w:hint="eastAsia"/>
          <w:szCs w:val="21"/>
        </w:rPr>
        <w:t>界面</w:t>
      </w:r>
    </w:p>
    <w:p w:rsidR="00523C74" w:rsidRDefault="00523C74" w:rsidP="00523C74"/>
    <w:p w:rsidR="00523C74" w:rsidRDefault="00523C74" w:rsidP="00523C74">
      <w:pPr>
        <w:pStyle w:val="1"/>
        <w:rPr>
          <w:lang w:eastAsia="zh-CN"/>
        </w:rPr>
      </w:pPr>
      <w:bookmarkStart w:id="4" w:name="_Toc529699270"/>
      <w:r>
        <w:rPr>
          <w:lang w:eastAsia="zh-CN"/>
        </w:rPr>
        <w:t>3.</w:t>
      </w:r>
      <w:r>
        <w:rPr>
          <w:lang w:eastAsia="zh-CN"/>
        </w:rPr>
        <w:t>校核汇总</w:t>
      </w:r>
      <w:bookmarkEnd w:id="4"/>
    </w:p>
    <w:p w:rsidR="00523C74" w:rsidRDefault="00523C74" w:rsidP="00523C74">
      <w:pPr>
        <w:pStyle w:val="2"/>
      </w:pPr>
      <w:bookmarkStart w:id="5" w:name="_Toc529699271"/>
      <w:r>
        <w:t>3</w:t>
      </w:r>
      <w:r>
        <w:rPr>
          <w:rFonts w:hint="eastAsia"/>
        </w:rPr>
        <w:t>.1套表校核</w:t>
      </w:r>
      <w:bookmarkEnd w:id="5"/>
    </w:p>
    <w:p w:rsidR="00523C74" w:rsidRDefault="00523C74" w:rsidP="00523C74">
      <w:pPr>
        <w:pStyle w:val="3"/>
      </w:pPr>
      <w:bookmarkStart w:id="6" w:name="_Toc529699272"/>
      <w:r>
        <w:t>3.1.1功能概述</w:t>
      </w:r>
      <w:bookmarkEnd w:id="6"/>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用于在报表数据生成后，对报表数据的表内、表间关系进行逻辑平衡性校核。</w:t>
      </w:r>
    </w:p>
    <w:p w:rsidR="00523C74" w:rsidRDefault="00523C74" w:rsidP="00523C74">
      <w:pPr>
        <w:pStyle w:val="3"/>
      </w:pPr>
      <w:bookmarkStart w:id="7" w:name="_Toc529699273"/>
      <w:r>
        <w:t>3.1.2操作说明</w:t>
      </w:r>
      <w:bookmarkEnd w:id="7"/>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1、点击【校核汇总】——【套表校核】按钮，弹出套表校核界面。</w:t>
      </w:r>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2、在套表校核界面左侧选需要套表校核的单位，点击下方的【开始校核】按钮，系统即开始校核，校核结果显示在右侧的控制台内。</w:t>
      </w:r>
    </w:p>
    <w:p w:rsidR="00523C74" w:rsidRDefault="00021EC7" w:rsidP="00523C74">
      <w:r>
        <w:rPr>
          <w:noProof/>
        </w:rPr>
        <w:lastRenderedPageBreak/>
        <w:drawing>
          <wp:inline distT="0" distB="0" distL="0" distR="0" wp14:anchorId="3505F370" wp14:editId="3D5867D3">
            <wp:extent cx="5278120" cy="2843530"/>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278120" cy="2843530"/>
                    </a:xfrm>
                    <a:prstGeom prst="rect">
                      <a:avLst/>
                    </a:prstGeom>
                  </pic:spPr>
                </pic:pic>
              </a:graphicData>
            </a:graphic>
          </wp:inline>
        </w:drawing>
      </w:r>
    </w:p>
    <w:p w:rsidR="00523C74" w:rsidRDefault="00523C74" w:rsidP="00523C74"/>
    <w:p w:rsidR="00523C74" w:rsidRDefault="00523C74" w:rsidP="00523C74">
      <w:pPr>
        <w:pStyle w:val="2"/>
      </w:pPr>
      <w:bookmarkStart w:id="8" w:name="_Toc529699274"/>
      <w:r>
        <w:t>3</w:t>
      </w:r>
      <w:r>
        <w:rPr>
          <w:rFonts w:hint="eastAsia"/>
        </w:rPr>
        <w:t>.2显示校核结果</w:t>
      </w:r>
      <w:bookmarkEnd w:id="8"/>
    </w:p>
    <w:p w:rsidR="00523C74" w:rsidRDefault="00523C74" w:rsidP="00523C74">
      <w:pPr>
        <w:pStyle w:val="3"/>
      </w:pPr>
      <w:bookmarkStart w:id="9" w:name="_Toc529699275"/>
      <w:r>
        <w:t>3.2.1功能概述</w:t>
      </w:r>
      <w:bookmarkEnd w:id="9"/>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用于显示最近一次保存的校核结果。</w:t>
      </w:r>
    </w:p>
    <w:p w:rsidR="00523C74" w:rsidRDefault="00523C74" w:rsidP="00523C74">
      <w:pPr>
        <w:pStyle w:val="3"/>
      </w:pPr>
      <w:bookmarkStart w:id="10" w:name="_Toc529699276"/>
      <w:r>
        <w:t>3.2.2操作说明</w:t>
      </w:r>
      <w:bookmarkEnd w:id="10"/>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1、点击【校核汇总】——【显示校核结果】按钮，弹出显示校核结果界面。</w:t>
      </w:r>
    </w:p>
    <w:p w:rsidR="00523C74" w:rsidRPr="00445FEB" w:rsidRDefault="00523C74" w:rsidP="00445FEB">
      <w:pPr>
        <w:ind w:firstLineChars="200" w:firstLine="640"/>
        <w:rPr>
          <w:rFonts w:ascii="仿宋" w:eastAsia="仿宋" w:hAnsi="仿宋"/>
          <w:sz w:val="32"/>
          <w:szCs w:val="32"/>
        </w:rPr>
      </w:pPr>
      <w:r w:rsidRPr="00445FEB">
        <w:rPr>
          <w:rFonts w:ascii="仿宋" w:eastAsia="仿宋" w:hAnsi="仿宋" w:hint="eastAsia"/>
          <w:sz w:val="32"/>
          <w:szCs w:val="32"/>
        </w:rPr>
        <w:t>2、在显示校核结果界面左侧选择需要查询的套表和单位，点击下方的【查询】按钮，查询出的校核结果会显示在界面右侧。</w:t>
      </w:r>
    </w:p>
    <w:p w:rsidR="00523C74" w:rsidRDefault="00021EC7" w:rsidP="00523C74">
      <w:r>
        <w:rPr>
          <w:noProof/>
        </w:rPr>
        <w:lastRenderedPageBreak/>
        <w:drawing>
          <wp:inline distT="0" distB="0" distL="0" distR="0" wp14:anchorId="1E324243" wp14:editId="590EF2C2">
            <wp:extent cx="5278120" cy="2843530"/>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278120" cy="2843530"/>
                    </a:xfrm>
                    <a:prstGeom prst="rect">
                      <a:avLst/>
                    </a:prstGeom>
                  </pic:spPr>
                </pic:pic>
              </a:graphicData>
            </a:graphic>
          </wp:inline>
        </w:drawing>
      </w:r>
    </w:p>
    <w:p w:rsidR="00523C74" w:rsidRDefault="00523C74" w:rsidP="00523C74">
      <w:pPr>
        <w:pStyle w:val="1"/>
        <w:rPr>
          <w:lang w:eastAsia="zh-CN"/>
        </w:rPr>
      </w:pPr>
      <w:r>
        <w:rPr>
          <w:rFonts w:hint="eastAsia"/>
          <w:lang w:eastAsia="zh-CN"/>
        </w:rPr>
        <w:t>4</w:t>
      </w:r>
      <w:r>
        <w:rPr>
          <w:lang w:eastAsia="zh-CN"/>
        </w:rPr>
        <w:t>.</w:t>
      </w:r>
      <w:r>
        <w:rPr>
          <w:rFonts w:hint="eastAsia"/>
          <w:lang w:eastAsia="zh-CN"/>
        </w:rPr>
        <w:t>打印输出</w:t>
      </w:r>
    </w:p>
    <w:p w:rsidR="00EA2CC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t>1</w:t>
      </w:r>
      <w:r w:rsidRPr="00445FEB">
        <w:rPr>
          <w:rFonts w:ascii="仿宋" w:eastAsia="仿宋" w:hAnsi="仿宋"/>
          <w:sz w:val="32"/>
          <w:szCs w:val="32"/>
        </w:rPr>
        <w:t>.</w:t>
      </w:r>
      <w:r w:rsidR="00EA2CC0" w:rsidRPr="00445FEB">
        <w:rPr>
          <w:rFonts w:ascii="仿宋" w:eastAsia="仿宋" w:hAnsi="仿宋" w:hint="eastAsia"/>
          <w:sz w:val="32"/>
          <w:szCs w:val="32"/>
        </w:rPr>
        <w:t>点击 “打印封面” 按钮 弹出封面界面然后选择要打印的套表封面</w:t>
      </w:r>
    </w:p>
    <w:p w:rsidR="00EA2CC0" w:rsidRPr="00445FEB" w:rsidRDefault="00EA2CC0" w:rsidP="00445FEB">
      <w:pPr>
        <w:ind w:firstLineChars="200" w:firstLine="640"/>
        <w:rPr>
          <w:rFonts w:ascii="仿宋" w:eastAsia="仿宋" w:hAnsi="仿宋"/>
          <w:sz w:val="32"/>
          <w:szCs w:val="32"/>
        </w:rPr>
      </w:pPr>
      <w:r w:rsidRPr="00445FEB">
        <w:rPr>
          <w:rFonts w:ascii="仿宋" w:eastAsia="仿宋" w:hAnsi="仿宋" w:hint="eastAsia"/>
          <w:sz w:val="32"/>
          <w:szCs w:val="32"/>
        </w:rPr>
        <w:t>选择完成然后点击 按钮 “准备打印”</w:t>
      </w:r>
    </w:p>
    <w:p w:rsidR="00EA2CC0" w:rsidRDefault="00021EC7" w:rsidP="00EA2CC0">
      <w:r>
        <w:rPr>
          <w:noProof/>
        </w:rPr>
        <w:drawing>
          <wp:inline distT="0" distB="0" distL="0" distR="0" wp14:anchorId="4F1CDC98" wp14:editId="355AA669">
            <wp:extent cx="5278120" cy="2843530"/>
            <wp:effectExtent l="0" t="0" r="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278120" cy="2843530"/>
                    </a:xfrm>
                    <a:prstGeom prst="rect">
                      <a:avLst/>
                    </a:prstGeom>
                  </pic:spPr>
                </pic:pic>
              </a:graphicData>
            </a:graphic>
          </wp:inline>
        </w:drawing>
      </w:r>
    </w:p>
    <w:p w:rsidR="00EA2CC0" w:rsidRPr="00445FEB" w:rsidRDefault="00EA2CC0" w:rsidP="00445FEB">
      <w:pPr>
        <w:ind w:firstLineChars="200" w:firstLine="640"/>
        <w:rPr>
          <w:rFonts w:ascii="仿宋" w:eastAsia="仿宋" w:hAnsi="仿宋"/>
          <w:sz w:val="32"/>
          <w:szCs w:val="32"/>
        </w:rPr>
      </w:pPr>
      <w:r w:rsidRPr="00445FEB">
        <w:rPr>
          <w:rFonts w:ascii="仿宋" w:eastAsia="仿宋" w:hAnsi="仿宋" w:hint="eastAsia"/>
          <w:sz w:val="32"/>
          <w:szCs w:val="32"/>
        </w:rPr>
        <w:t>点击 “准备打印” 按钮 会弹出新的界面然后填写完数据点击打印或者导出按钮</w:t>
      </w:r>
    </w:p>
    <w:p w:rsidR="005F2C4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t>2</w:t>
      </w:r>
      <w:r w:rsidRPr="00445FEB">
        <w:rPr>
          <w:rFonts w:ascii="仿宋" w:eastAsia="仿宋" w:hAnsi="仿宋"/>
          <w:sz w:val="32"/>
          <w:szCs w:val="32"/>
        </w:rPr>
        <w:t>.</w:t>
      </w:r>
      <w:r w:rsidRPr="00445FEB">
        <w:rPr>
          <w:rFonts w:ascii="仿宋" w:eastAsia="仿宋" w:hAnsi="仿宋" w:hint="eastAsia"/>
          <w:sz w:val="32"/>
          <w:szCs w:val="32"/>
        </w:rPr>
        <w:t>打印套表</w:t>
      </w:r>
    </w:p>
    <w:p w:rsidR="00D25DC0" w:rsidRPr="00445FEB" w:rsidRDefault="005F2C40" w:rsidP="00445FEB">
      <w:pPr>
        <w:ind w:firstLineChars="200" w:firstLine="640"/>
        <w:rPr>
          <w:rFonts w:ascii="仿宋" w:eastAsia="仿宋" w:hAnsi="仿宋"/>
          <w:sz w:val="32"/>
          <w:szCs w:val="32"/>
        </w:rPr>
      </w:pPr>
      <w:r w:rsidRPr="00445FEB">
        <w:rPr>
          <w:rFonts w:ascii="仿宋" w:eastAsia="仿宋" w:hAnsi="仿宋" w:hint="eastAsia"/>
          <w:sz w:val="32"/>
          <w:szCs w:val="32"/>
        </w:rPr>
        <w:lastRenderedPageBreak/>
        <w:t>点击 “打印套表“ 然后选择要打印的套表</w:t>
      </w:r>
      <w:r w:rsidR="000011A4" w:rsidRPr="00445FEB">
        <w:rPr>
          <w:rFonts w:ascii="仿宋" w:eastAsia="仿宋" w:hAnsi="仿宋" w:hint="eastAsia"/>
          <w:sz w:val="32"/>
          <w:szCs w:val="32"/>
        </w:rPr>
        <w:t>单位</w:t>
      </w:r>
      <w:r w:rsidRPr="00445FEB">
        <w:rPr>
          <w:rFonts w:ascii="仿宋" w:eastAsia="仿宋" w:hAnsi="仿宋" w:hint="eastAsia"/>
          <w:sz w:val="32"/>
          <w:szCs w:val="32"/>
        </w:rPr>
        <w:t>选择完成然后点击 按钮 “打印</w:t>
      </w:r>
      <w:r w:rsidR="000011A4" w:rsidRPr="00445FEB">
        <w:rPr>
          <w:rFonts w:ascii="仿宋" w:eastAsia="仿宋" w:hAnsi="仿宋" w:hint="eastAsia"/>
          <w:sz w:val="32"/>
          <w:szCs w:val="32"/>
        </w:rPr>
        <w:t>报表</w:t>
      </w:r>
    </w:p>
    <w:p w:rsidR="005F2C40" w:rsidRPr="005F2C40" w:rsidRDefault="005F2C40" w:rsidP="000D228E"/>
    <w:p w:rsidR="005F2C40" w:rsidRDefault="00021EC7" w:rsidP="000D228E">
      <w:r>
        <w:rPr>
          <w:noProof/>
        </w:rPr>
        <w:drawing>
          <wp:inline distT="0" distB="0" distL="0" distR="0" wp14:anchorId="58F43CD3" wp14:editId="2CCE5D12">
            <wp:extent cx="5278120" cy="2843530"/>
            <wp:effectExtent l="0" t="0" r="0" b="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278120" cy="2843530"/>
                    </a:xfrm>
                    <a:prstGeom prst="rect">
                      <a:avLst/>
                    </a:prstGeom>
                  </pic:spPr>
                </pic:pic>
              </a:graphicData>
            </a:graphic>
          </wp:inline>
        </w:drawing>
      </w:r>
    </w:p>
    <w:p w:rsidR="00D25DC0" w:rsidRDefault="00D25DC0" w:rsidP="000D228E"/>
    <w:p w:rsidR="00D25DC0" w:rsidRPr="00445FEB" w:rsidRDefault="00D25DC0" w:rsidP="00445FEB">
      <w:pPr>
        <w:ind w:firstLineChars="200" w:firstLine="640"/>
        <w:rPr>
          <w:rFonts w:ascii="仿宋" w:eastAsia="仿宋" w:hAnsi="仿宋"/>
          <w:sz w:val="32"/>
          <w:szCs w:val="32"/>
        </w:rPr>
      </w:pPr>
      <w:r w:rsidRPr="00445FEB">
        <w:rPr>
          <w:rFonts w:ascii="仿宋" w:eastAsia="仿宋" w:hAnsi="仿宋"/>
          <w:sz w:val="32"/>
          <w:szCs w:val="32"/>
        </w:rPr>
        <w:t>点击</w:t>
      </w:r>
      <w:r w:rsidRPr="00445FEB">
        <w:rPr>
          <w:rFonts w:ascii="仿宋" w:eastAsia="仿宋" w:hAnsi="仿宋" w:hint="eastAsia"/>
          <w:sz w:val="32"/>
          <w:szCs w:val="32"/>
        </w:rPr>
        <w:t xml:space="preserve"> </w:t>
      </w:r>
      <w:r w:rsidRPr="00445FEB">
        <w:rPr>
          <w:rFonts w:ascii="仿宋" w:eastAsia="仿宋" w:hAnsi="仿宋"/>
          <w:sz w:val="32"/>
          <w:szCs w:val="32"/>
        </w:rPr>
        <w:t>打印报表” 钮</w:t>
      </w:r>
      <w:r w:rsidRPr="00445FEB">
        <w:rPr>
          <w:rFonts w:ascii="仿宋" w:eastAsia="仿宋" w:hAnsi="仿宋" w:hint="eastAsia"/>
          <w:sz w:val="32"/>
          <w:szCs w:val="32"/>
        </w:rPr>
        <w:t>新的界面，然后确认信息无误后点击按钮 “打印”</w:t>
      </w:r>
    </w:p>
    <w:p w:rsidR="00432908" w:rsidRDefault="00432908" w:rsidP="00432908">
      <w:pPr>
        <w:pStyle w:val="1"/>
        <w:rPr>
          <w:lang w:eastAsia="zh-CN"/>
        </w:rPr>
      </w:pPr>
      <w:r>
        <w:rPr>
          <w:rFonts w:hint="eastAsia"/>
          <w:lang w:eastAsia="zh-CN"/>
        </w:rPr>
        <w:t>5</w:t>
      </w:r>
      <w:r>
        <w:rPr>
          <w:lang w:eastAsia="zh-CN"/>
        </w:rPr>
        <w:t>.</w:t>
      </w:r>
      <w:r>
        <w:rPr>
          <w:rFonts w:hint="eastAsia"/>
          <w:lang w:eastAsia="zh-CN"/>
        </w:rPr>
        <w:t>上报接收</w:t>
      </w:r>
    </w:p>
    <w:p w:rsidR="00432908" w:rsidRPr="00445FEB" w:rsidRDefault="00432908" w:rsidP="00445FEB">
      <w:pPr>
        <w:ind w:firstLineChars="200" w:firstLine="640"/>
        <w:rPr>
          <w:rFonts w:ascii="仿宋" w:eastAsia="仿宋" w:hAnsi="仿宋"/>
          <w:sz w:val="32"/>
          <w:szCs w:val="32"/>
        </w:rPr>
      </w:pPr>
      <w:r w:rsidRPr="00445FEB">
        <w:rPr>
          <w:rFonts w:ascii="仿宋" w:eastAsia="仿宋" w:hAnsi="仿宋"/>
          <w:sz w:val="32"/>
          <w:szCs w:val="32"/>
        </w:rPr>
        <w:t>点击上报接收模块的 “报表上报” 按钮</w:t>
      </w:r>
    </w:p>
    <w:p w:rsidR="00432908" w:rsidRDefault="00C12F41" w:rsidP="00432908">
      <w:r>
        <w:rPr>
          <w:noProof/>
        </w:rPr>
        <w:drawing>
          <wp:inline distT="0" distB="0" distL="0" distR="0" wp14:anchorId="376385E4" wp14:editId="79CC77B2">
            <wp:extent cx="5278120" cy="2856230"/>
            <wp:effectExtent l="0" t="0" r="0" b="127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278120" cy="2856230"/>
                    </a:xfrm>
                    <a:prstGeom prst="rect">
                      <a:avLst/>
                    </a:prstGeom>
                  </pic:spPr>
                </pic:pic>
              </a:graphicData>
            </a:graphic>
          </wp:inline>
        </w:drawing>
      </w:r>
    </w:p>
    <w:p w:rsidR="00432908" w:rsidRPr="00445FEB" w:rsidRDefault="00432908" w:rsidP="00445FEB">
      <w:pPr>
        <w:ind w:firstLineChars="200" w:firstLine="640"/>
        <w:rPr>
          <w:rFonts w:ascii="仿宋" w:eastAsia="仿宋" w:hAnsi="仿宋"/>
          <w:sz w:val="32"/>
          <w:szCs w:val="32"/>
        </w:rPr>
      </w:pPr>
      <w:r w:rsidRPr="00445FEB">
        <w:rPr>
          <w:rFonts w:ascii="仿宋" w:eastAsia="仿宋" w:hAnsi="仿宋"/>
          <w:sz w:val="32"/>
          <w:szCs w:val="32"/>
        </w:rPr>
        <w:lastRenderedPageBreak/>
        <w:t>会弹出新的界面</w:t>
      </w:r>
      <w:r w:rsidRPr="00445FEB">
        <w:rPr>
          <w:rFonts w:ascii="仿宋" w:eastAsia="仿宋" w:hAnsi="仿宋" w:hint="eastAsia"/>
          <w:sz w:val="32"/>
          <w:szCs w:val="32"/>
        </w:rPr>
        <w:t xml:space="preserve"> 然后根据自己的求来选择要上报的单位</w:t>
      </w:r>
      <w:r w:rsidR="002155D8" w:rsidRPr="00445FEB">
        <w:rPr>
          <w:rFonts w:ascii="仿宋" w:eastAsia="仿宋" w:hAnsi="仿宋" w:hint="eastAsia"/>
          <w:sz w:val="32"/>
          <w:szCs w:val="32"/>
        </w:rPr>
        <w:t>即可。</w:t>
      </w:r>
    </w:p>
    <w:p w:rsidR="00432908" w:rsidRDefault="00C12F41" w:rsidP="00432908">
      <w:r>
        <w:rPr>
          <w:noProof/>
        </w:rPr>
        <w:drawing>
          <wp:inline distT="0" distB="0" distL="0" distR="0" wp14:anchorId="3D5D237F" wp14:editId="55CBFAB6">
            <wp:extent cx="5278120" cy="2856230"/>
            <wp:effectExtent l="0" t="0" r="0" b="127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278120" cy="2856230"/>
                    </a:xfrm>
                    <a:prstGeom prst="rect">
                      <a:avLst/>
                    </a:prstGeom>
                  </pic:spPr>
                </pic:pic>
              </a:graphicData>
            </a:graphic>
          </wp:inline>
        </w:drawing>
      </w:r>
    </w:p>
    <w:p w:rsidR="002155D8" w:rsidRDefault="002155D8" w:rsidP="00432908"/>
    <w:sectPr w:rsidR="002155D8" w:rsidSect="009C13B4">
      <w:pgSz w:w="11906" w:h="16838"/>
      <w:pgMar w:top="1440" w:right="1797" w:bottom="1440" w:left="1797"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4603" w:rsidRDefault="000A4603" w:rsidP="0015644A">
      <w:r>
        <w:separator/>
      </w:r>
    </w:p>
  </w:endnote>
  <w:endnote w:type="continuationSeparator" w:id="0">
    <w:p w:rsidR="000A4603" w:rsidRDefault="000A4603" w:rsidP="001564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4603" w:rsidRDefault="000A4603" w:rsidP="0015644A">
      <w:r>
        <w:separator/>
      </w:r>
    </w:p>
  </w:footnote>
  <w:footnote w:type="continuationSeparator" w:id="0">
    <w:p w:rsidR="000A4603" w:rsidRDefault="000A4603" w:rsidP="0015644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E70"/>
    <w:rsid w:val="000011A4"/>
    <w:rsid w:val="00021EC7"/>
    <w:rsid w:val="00030602"/>
    <w:rsid w:val="00056646"/>
    <w:rsid w:val="00064989"/>
    <w:rsid w:val="00065E70"/>
    <w:rsid w:val="000820DF"/>
    <w:rsid w:val="000A4603"/>
    <w:rsid w:val="000C15D2"/>
    <w:rsid w:val="000C49DF"/>
    <w:rsid w:val="000D228E"/>
    <w:rsid w:val="001127F7"/>
    <w:rsid w:val="001175F0"/>
    <w:rsid w:val="0015644A"/>
    <w:rsid w:val="00194BB0"/>
    <w:rsid w:val="001C51F3"/>
    <w:rsid w:val="001C6658"/>
    <w:rsid w:val="002155D8"/>
    <w:rsid w:val="00274684"/>
    <w:rsid w:val="003101C1"/>
    <w:rsid w:val="00402EAD"/>
    <w:rsid w:val="00432908"/>
    <w:rsid w:val="004360F0"/>
    <w:rsid w:val="00445FEB"/>
    <w:rsid w:val="00447818"/>
    <w:rsid w:val="004778A4"/>
    <w:rsid w:val="00523C74"/>
    <w:rsid w:val="005744C7"/>
    <w:rsid w:val="005F2704"/>
    <w:rsid w:val="005F2C40"/>
    <w:rsid w:val="00613522"/>
    <w:rsid w:val="006A1305"/>
    <w:rsid w:val="006B67E6"/>
    <w:rsid w:val="00701872"/>
    <w:rsid w:val="007D0F0A"/>
    <w:rsid w:val="008033D1"/>
    <w:rsid w:val="00985713"/>
    <w:rsid w:val="009C13B4"/>
    <w:rsid w:val="009C2F03"/>
    <w:rsid w:val="00A71DA0"/>
    <w:rsid w:val="00A76DD5"/>
    <w:rsid w:val="00AC00FF"/>
    <w:rsid w:val="00AD09CA"/>
    <w:rsid w:val="00BB33CA"/>
    <w:rsid w:val="00C12F41"/>
    <w:rsid w:val="00C56D8A"/>
    <w:rsid w:val="00C618E5"/>
    <w:rsid w:val="00C92F6F"/>
    <w:rsid w:val="00CE0656"/>
    <w:rsid w:val="00D25DC0"/>
    <w:rsid w:val="00E527A1"/>
    <w:rsid w:val="00EA2CC0"/>
    <w:rsid w:val="00EC1BF8"/>
    <w:rsid w:val="00F053D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71F1A85F-0E8D-44C8-89FB-F8BF3EEA3F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paragraph" w:styleId="1">
    <w:name w:val="heading 1"/>
    <w:basedOn w:val="a"/>
    <w:next w:val="a"/>
    <w:link w:val="1Char"/>
    <w:qFormat/>
    <w:rsid w:val="008033D1"/>
    <w:pPr>
      <w:keepNext/>
      <w:keepLines/>
      <w:widowControl/>
      <w:spacing w:before="100" w:after="90"/>
      <w:jc w:val="left"/>
      <w:outlineLvl w:val="0"/>
    </w:pPr>
    <w:rPr>
      <w:rFonts w:ascii="Times New Roman" w:eastAsia="宋体" w:hAnsi="Times New Roman" w:cs="Times New Roman"/>
      <w:b/>
      <w:kern w:val="0"/>
      <w:sz w:val="32"/>
      <w:szCs w:val="20"/>
      <w:lang w:eastAsia="en-US"/>
    </w:rPr>
  </w:style>
  <w:style w:type="paragraph" w:styleId="2">
    <w:name w:val="heading 2"/>
    <w:basedOn w:val="a"/>
    <w:next w:val="a"/>
    <w:link w:val="2Char"/>
    <w:uiPriority w:val="9"/>
    <w:unhideWhenUsed/>
    <w:qFormat/>
    <w:rsid w:val="008033D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8033D1"/>
    <w:pPr>
      <w:keepNext/>
      <w:keepLines/>
      <w:spacing w:before="260" w:after="260" w:line="416" w:lineRule="auto"/>
      <w:outlineLvl w:val="2"/>
    </w:pPr>
    <w:rPr>
      <w:b/>
      <w:bCs/>
      <w:sz w:val="32"/>
      <w:szCs w:val="32"/>
    </w:rPr>
  </w:style>
  <w:style w:type="paragraph" w:styleId="4">
    <w:name w:val="heading 4"/>
    <w:basedOn w:val="a"/>
    <w:next w:val="a"/>
    <w:link w:val="4Char"/>
    <w:uiPriority w:val="9"/>
    <w:unhideWhenUsed/>
    <w:qFormat/>
    <w:rsid w:val="008033D1"/>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644A"/>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15644A"/>
    <w:rPr>
      <w:sz w:val="18"/>
      <w:szCs w:val="18"/>
    </w:rPr>
  </w:style>
  <w:style w:type="paragraph" w:styleId="a4">
    <w:name w:val="footer"/>
    <w:basedOn w:val="a"/>
    <w:link w:val="Char0"/>
    <w:uiPriority w:val="99"/>
    <w:unhideWhenUsed/>
    <w:rsid w:val="0015644A"/>
    <w:pPr>
      <w:tabs>
        <w:tab w:val="center" w:pos="4153"/>
        <w:tab w:val="right" w:pos="8306"/>
      </w:tabs>
      <w:snapToGrid w:val="0"/>
      <w:jc w:val="left"/>
    </w:pPr>
    <w:rPr>
      <w:sz w:val="18"/>
      <w:szCs w:val="18"/>
    </w:rPr>
  </w:style>
  <w:style w:type="character" w:customStyle="1" w:styleId="Char0">
    <w:name w:val="页脚 Char"/>
    <w:basedOn w:val="a0"/>
    <w:link w:val="a4"/>
    <w:uiPriority w:val="99"/>
    <w:rsid w:val="0015644A"/>
    <w:rPr>
      <w:sz w:val="18"/>
      <w:szCs w:val="18"/>
    </w:rPr>
  </w:style>
  <w:style w:type="character" w:styleId="a5">
    <w:name w:val="Hyperlink"/>
    <w:basedOn w:val="a0"/>
    <w:uiPriority w:val="99"/>
    <w:unhideWhenUsed/>
    <w:rsid w:val="0015644A"/>
    <w:rPr>
      <w:color w:val="0563C1" w:themeColor="hyperlink"/>
      <w:u w:val="single"/>
    </w:rPr>
  </w:style>
  <w:style w:type="paragraph" w:customStyle="1" w:styleId="10">
    <w:name w:val="列出段落1"/>
    <w:basedOn w:val="a"/>
    <w:uiPriority w:val="34"/>
    <w:qFormat/>
    <w:rsid w:val="006B67E6"/>
    <w:pPr>
      <w:ind w:firstLineChars="200" w:firstLine="420"/>
    </w:pPr>
    <w:rPr>
      <w:rFonts w:ascii="Calibri" w:eastAsia="宋体" w:hAnsi="Calibri" w:cs="Times New Roman"/>
    </w:rPr>
  </w:style>
  <w:style w:type="character" w:customStyle="1" w:styleId="11">
    <w:name w:val="标题 1 字符"/>
    <w:basedOn w:val="a0"/>
    <w:uiPriority w:val="9"/>
    <w:rsid w:val="008033D1"/>
    <w:rPr>
      <w:b/>
      <w:bCs/>
      <w:kern w:val="44"/>
      <w:sz w:val="44"/>
      <w:szCs w:val="44"/>
    </w:rPr>
  </w:style>
  <w:style w:type="character" w:customStyle="1" w:styleId="1Char">
    <w:name w:val="标题 1 Char"/>
    <w:link w:val="1"/>
    <w:rsid w:val="008033D1"/>
    <w:rPr>
      <w:rFonts w:ascii="Times New Roman" w:eastAsia="宋体" w:hAnsi="Times New Roman" w:cs="Times New Roman"/>
      <w:b/>
      <w:kern w:val="0"/>
      <w:sz w:val="32"/>
      <w:szCs w:val="20"/>
      <w:lang w:eastAsia="en-US"/>
    </w:rPr>
  </w:style>
  <w:style w:type="character" w:customStyle="1" w:styleId="2Char">
    <w:name w:val="标题 2 Char"/>
    <w:basedOn w:val="a0"/>
    <w:link w:val="2"/>
    <w:uiPriority w:val="9"/>
    <w:rsid w:val="008033D1"/>
    <w:rPr>
      <w:rFonts w:asciiTheme="majorHAnsi" w:eastAsiaTheme="majorEastAsia" w:hAnsiTheme="majorHAnsi" w:cstheme="majorBidi"/>
      <w:b/>
      <w:bCs/>
      <w:sz w:val="32"/>
      <w:szCs w:val="32"/>
    </w:rPr>
  </w:style>
  <w:style w:type="paragraph" w:styleId="a6">
    <w:name w:val="No Spacing"/>
    <w:uiPriority w:val="1"/>
    <w:qFormat/>
    <w:rsid w:val="008033D1"/>
    <w:pPr>
      <w:widowControl w:val="0"/>
      <w:jc w:val="both"/>
    </w:pPr>
  </w:style>
  <w:style w:type="character" w:customStyle="1" w:styleId="3Char">
    <w:name w:val="标题 3 Char"/>
    <w:basedOn w:val="a0"/>
    <w:link w:val="3"/>
    <w:uiPriority w:val="9"/>
    <w:rsid w:val="008033D1"/>
    <w:rPr>
      <w:b/>
      <w:bCs/>
      <w:sz w:val="32"/>
      <w:szCs w:val="32"/>
    </w:rPr>
  </w:style>
  <w:style w:type="character" w:customStyle="1" w:styleId="4Char">
    <w:name w:val="标题 4 Char"/>
    <w:basedOn w:val="a0"/>
    <w:link w:val="4"/>
    <w:uiPriority w:val="9"/>
    <w:rsid w:val="008033D1"/>
    <w:rPr>
      <w:rFonts w:asciiTheme="majorHAnsi" w:eastAsiaTheme="majorEastAsia" w:hAnsiTheme="majorHAnsi" w:cstheme="majorBidi"/>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webSettings" Target="webSettings.xml"/><Relationship Id="rId21" Type="http://schemas.openxmlformats.org/officeDocument/2006/relationships/image" Target="media/image15.png"/><Relationship Id="rId7" Type="http://schemas.openxmlformats.org/officeDocument/2006/relationships/image" Target="media/image10.em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TotalTime>
  <Pages>15</Pages>
  <Words>293</Words>
  <Characters>1675</Characters>
  <Application>Microsoft Office Word</Application>
  <DocSecurity>0</DocSecurity>
  <Lines>13</Lines>
  <Paragraphs>3</Paragraphs>
  <ScaleCrop>false</ScaleCrop>
  <Company/>
  <LinksUpToDate>false</LinksUpToDate>
  <CharactersWithSpaces>1965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lixl</dc:creator>
  <cp:keywords/>
  <dc:description/>
  <cp:lastModifiedBy>Li Weining</cp:lastModifiedBy>
  <cp:revision>6</cp:revision>
  <dcterms:created xsi:type="dcterms:W3CDTF">2021-11-15T04:56:00Z</dcterms:created>
  <dcterms:modified xsi:type="dcterms:W3CDTF">2022-12-05T01:56:00Z</dcterms:modified>
</cp:coreProperties>
</file>